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C9" w:rsidRPr="00154BD0" w:rsidRDefault="00154BD0" w:rsidP="00154BD0">
      <w:pPr>
        <w:pStyle w:val="1"/>
      </w:pPr>
      <w:r>
        <w:t xml:space="preserve">Памятка по использованию </w:t>
      </w:r>
      <w:r>
        <w:rPr>
          <w:lang w:val="en-US"/>
        </w:rPr>
        <w:t>ZOOM</w:t>
      </w:r>
    </w:p>
    <w:p w:rsidR="00154BD0" w:rsidRPr="00154BD0" w:rsidRDefault="00154BD0" w:rsidP="00154BD0">
      <w:pPr>
        <w:pStyle w:val="2"/>
      </w:pPr>
      <w:r w:rsidRPr="00154BD0">
        <w:t xml:space="preserve">Пробное тестирование ZOOM до начала </w:t>
      </w:r>
      <w:r w:rsidR="005754E4">
        <w:t>заседания</w:t>
      </w:r>
      <w:r w:rsidR="00A307FC">
        <w:t xml:space="preserve"> </w:t>
      </w:r>
      <w:proofErr w:type="spellStart"/>
      <w:r w:rsidR="00A307FC">
        <w:t>диссовета</w:t>
      </w:r>
      <w:proofErr w:type="spellEnd"/>
      <w:r w:rsidRPr="00154BD0">
        <w:t xml:space="preserve"> </w:t>
      </w:r>
    </w:p>
    <w:p w:rsidR="00154BD0" w:rsidRDefault="00154BD0" w:rsidP="00154BD0">
      <w:pPr>
        <w:jc w:val="both"/>
      </w:pPr>
      <w:r w:rsidRPr="00154BD0">
        <w:t xml:space="preserve">Перед </w:t>
      </w:r>
      <w:r w:rsidR="00A307FC">
        <w:t xml:space="preserve">заседанием </w:t>
      </w:r>
      <w:proofErr w:type="spellStart"/>
      <w:r w:rsidR="00A307FC">
        <w:t>диссовета</w:t>
      </w:r>
      <w:proofErr w:type="spellEnd"/>
      <w:r w:rsidRPr="00154BD0">
        <w:t xml:space="preserve"> </w:t>
      </w:r>
      <w:r w:rsidR="00A307FC">
        <w:rPr>
          <w:b/>
        </w:rPr>
        <w:t>19 октября</w:t>
      </w:r>
      <w:r w:rsidRPr="00154BD0">
        <w:rPr>
          <w:b/>
        </w:rPr>
        <w:t xml:space="preserve"> 2020 г. с 14</w:t>
      </w:r>
      <w:r w:rsidR="005754E4">
        <w:rPr>
          <w:b/>
        </w:rPr>
        <w:t>.00</w:t>
      </w:r>
      <w:r w:rsidRPr="00154BD0">
        <w:rPr>
          <w:b/>
        </w:rPr>
        <w:t xml:space="preserve"> до </w:t>
      </w:r>
      <w:r w:rsidR="00A307FC">
        <w:rPr>
          <w:b/>
        </w:rPr>
        <w:t xml:space="preserve">14.30 </w:t>
      </w:r>
      <w:r w:rsidRPr="00154BD0">
        <w:rPr>
          <w:b/>
        </w:rPr>
        <w:t xml:space="preserve"> часов</w:t>
      </w:r>
      <w:r w:rsidR="00A307FC">
        <w:rPr>
          <w:b/>
        </w:rPr>
        <w:t xml:space="preserve"> (иркутское время</w:t>
      </w:r>
      <w:r w:rsidRPr="00154BD0">
        <w:rPr>
          <w:b/>
        </w:rPr>
        <w:t>)</w:t>
      </w:r>
      <w:r w:rsidRPr="00154BD0">
        <w:t xml:space="preserve"> будет организована возможность проверки подключения к конференции по ссылке </w:t>
      </w:r>
      <w:hyperlink r:id="rId6" w:history="1">
        <w:r w:rsidR="005754E4" w:rsidRPr="008876DC">
          <w:rPr>
            <w:rStyle w:val="a3"/>
          </w:rPr>
          <w:t>https://zoom.us/j/92310226375?pwd=cGhhSHNFS01wN2M5R3N3ejdxb2xoZz09</w:t>
        </w:r>
      </w:hyperlink>
      <w:r w:rsidR="005754E4">
        <w:t xml:space="preserve"> , код доступа 640640</w:t>
      </w:r>
      <w:r w:rsidR="005754E4" w:rsidRPr="005754E4">
        <w:t xml:space="preserve"> </w:t>
      </w:r>
      <w:r w:rsidRPr="00154BD0">
        <w:t xml:space="preserve">(или через </w:t>
      </w:r>
      <w:r w:rsidR="005754E4">
        <w:t>приложение</w:t>
      </w:r>
      <w:r w:rsidRPr="00154BD0">
        <w:t xml:space="preserve"> </w:t>
      </w:r>
      <w:r w:rsidRPr="00154BD0">
        <w:rPr>
          <w:lang w:val="en-US"/>
        </w:rPr>
        <w:t>ZOOM</w:t>
      </w:r>
      <w:r w:rsidRPr="00154BD0">
        <w:t xml:space="preserve">: </w:t>
      </w:r>
      <w:r w:rsidRPr="00154BD0">
        <w:rPr>
          <w:lang w:val="en-US"/>
        </w:rPr>
        <w:t> </w:t>
      </w:r>
      <w:r w:rsidR="005754E4">
        <w:t xml:space="preserve">идентификатор конференции </w:t>
      </w:r>
      <w:r w:rsidR="005754E4" w:rsidRPr="005754E4">
        <w:t>923</w:t>
      </w:r>
      <w:r w:rsidR="005754E4">
        <w:t xml:space="preserve"> </w:t>
      </w:r>
      <w:r w:rsidR="005754E4" w:rsidRPr="005754E4">
        <w:t>1022</w:t>
      </w:r>
      <w:r w:rsidR="005754E4">
        <w:t xml:space="preserve"> </w:t>
      </w:r>
      <w:r w:rsidR="005754E4" w:rsidRPr="005754E4">
        <w:t>6375</w:t>
      </w:r>
      <w:r w:rsidR="005754E4">
        <w:t>, код доступа 640640</w:t>
      </w:r>
      <w:r>
        <w:t xml:space="preserve">). Во время тестирования </w:t>
      </w:r>
      <w:r w:rsidRPr="00154BD0">
        <w:t>участники смогут подключиться удаленно и попробовать подключение к сервису видеоконференций.</w:t>
      </w:r>
      <w:r>
        <w:t xml:space="preserve"> </w:t>
      </w:r>
      <w:r w:rsidRPr="00154BD0">
        <w:t xml:space="preserve">Вы сможете задать интересующие Вас вопросы и апробировать систему </w:t>
      </w:r>
      <w:r w:rsidRPr="00154BD0">
        <w:rPr>
          <w:lang w:val="en-US"/>
        </w:rPr>
        <w:t>ZOOM</w:t>
      </w:r>
      <w:r w:rsidRPr="00154BD0">
        <w:t xml:space="preserve">. Просим предварительно скачать приложение, пройдя по ссылке </w:t>
      </w:r>
      <w:hyperlink r:id="rId7" w:history="1">
        <w:r w:rsidRPr="0035190C">
          <w:rPr>
            <w:rStyle w:val="a3"/>
            <w:lang w:val="en-US"/>
          </w:rPr>
          <w:t>https</w:t>
        </w:r>
        <w:r w:rsidRPr="0035190C">
          <w:rPr>
            <w:rStyle w:val="a3"/>
          </w:rPr>
          <w:t>://</w:t>
        </w:r>
        <w:r w:rsidRPr="0035190C">
          <w:rPr>
            <w:rStyle w:val="a3"/>
            <w:lang w:val="en-US"/>
          </w:rPr>
          <w:t>zoom</w:t>
        </w:r>
        <w:r w:rsidRPr="0035190C">
          <w:rPr>
            <w:rStyle w:val="a3"/>
          </w:rPr>
          <w:t>.</w:t>
        </w:r>
        <w:r w:rsidRPr="0035190C">
          <w:rPr>
            <w:rStyle w:val="a3"/>
            <w:lang w:val="en-US"/>
          </w:rPr>
          <w:t>us</w:t>
        </w:r>
        <w:r w:rsidRPr="0035190C">
          <w:rPr>
            <w:rStyle w:val="a3"/>
          </w:rPr>
          <w:t>/</w:t>
        </w:r>
        <w:r w:rsidRPr="0035190C">
          <w:rPr>
            <w:rStyle w:val="a3"/>
            <w:lang w:val="en-US"/>
          </w:rPr>
          <w:t>download</w:t>
        </w:r>
      </w:hyperlink>
      <w:r w:rsidR="005754E4">
        <w:t>.</w:t>
      </w:r>
    </w:p>
    <w:p w:rsidR="00154BD0" w:rsidRDefault="00154BD0" w:rsidP="00154BD0">
      <w:pPr>
        <w:pStyle w:val="2"/>
      </w:pPr>
      <w:r>
        <w:t>Вход в ZOOM в д</w:t>
      </w:r>
      <w:r w:rsidR="00A307FC">
        <w:t>ень</w:t>
      </w:r>
      <w:r>
        <w:t xml:space="preserve"> проведения </w:t>
      </w:r>
      <w:r w:rsidR="00A307FC">
        <w:t xml:space="preserve">заседания </w:t>
      </w:r>
      <w:proofErr w:type="spellStart"/>
      <w:r w:rsidR="00A307FC">
        <w:t>диссовета</w:t>
      </w:r>
      <w:proofErr w:type="spellEnd"/>
      <w:r>
        <w:t xml:space="preserve">  </w:t>
      </w:r>
    </w:p>
    <w:p w:rsidR="005754E4" w:rsidRPr="005754E4" w:rsidRDefault="005754E4" w:rsidP="005754E4">
      <w:r>
        <w:t xml:space="preserve">Заседание диссертационного совета начнется </w:t>
      </w:r>
      <w:r w:rsidRPr="005754E4">
        <w:rPr>
          <w:b/>
        </w:rPr>
        <w:t>20 октября в 14.00 (иркутское время)</w:t>
      </w:r>
      <w:r>
        <w:t xml:space="preserve">. Ссылка на подключение к конференции в день заседания - </w:t>
      </w:r>
      <w:hyperlink r:id="rId8" w:history="1">
        <w:r w:rsidRPr="008876DC">
          <w:rPr>
            <w:rStyle w:val="a3"/>
          </w:rPr>
          <w:t>https://zoom.us/j/96269358460?pwd=MnlqRzRyaUhxWTM1bUJPUVRVMGJ5dz09</w:t>
        </w:r>
      </w:hyperlink>
      <w:r>
        <w:t xml:space="preserve"> , код доступа 389956 (или </w:t>
      </w:r>
      <w:r w:rsidRPr="00154BD0">
        <w:t xml:space="preserve">через </w:t>
      </w:r>
      <w:r>
        <w:t>приложение</w:t>
      </w:r>
      <w:r w:rsidRPr="00154BD0">
        <w:t xml:space="preserve"> </w:t>
      </w:r>
      <w:r w:rsidRPr="00154BD0">
        <w:rPr>
          <w:lang w:val="en-US"/>
        </w:rPr>
        <w:t>ZOOM</w:t>
      </w:r>
      <w:r w:rsidRPr="00154BD0">
        <w:t xml:space="preserve">: </w:t>
      </w:r>
      <w:r w:rsidRPr="00154BD0">
        <w:rPr>
          <w:lang w:val="en-US"/>
        </w:rPr>
        <w:t> </w:t>
      </w:r>
      <w:r>
        <w:t xml:space="preserve">идентификатор конференции </w:t>
      </w:r>
      <w:r w:rsidRPr="005754E4">
        <w:t>962 6935 8460</w:t>
      </w:r>
      <w:r>
        <w:t xml:space="preserve">, код доступа </w:t>
      </w:r>
      <w:r w:rsidRPr="005754E4">
        <w:t>389956</w:t>
      </w:r>
      <w:r>
        <w:t>).</w:t>
      </w:r>
    </w:p>
    <w:p w:rsidR="00154BD0" w:rsidRDefault="00154BD0" w:rsidP="00154BD0">
      <w:pPr>
        <w:pStyle w:val="2"/>
      </w:pPr>
      <w:r w:rsidRPr="00154BD0">
        <w:t xml:space="preserve">Для </w:t>
      </w:r>
      <w:r w:rsidR="0073371E">
        <w:t>оппонентов и членов совета, подключающихся к заседанию удаленно</w:t>
      </w:r>
      <w:r w:rsidRPr="00154BD0">
        <w:t xml:space="preserve">: </w:t>
      </w:r>
    </w:p>
    <w:p w:rsidR="00154BD0" w:rsidRDefault="00154BD0" w:rsidP="00731BE8">
      <w:pPr>
        <w:jc w:val="both"/>
      </w:pPr>
      <w:r w:rsidRPr="00154BD0">
        <w:t xml:space="preserve">Разрешите программе </w:t>
      </w:r>
      <w:r w:rsidR="0073371E">
        <w:rPr>
          <w:lang w:val="en-US"/>
        </w:rPr>
        <w:t>ZOOM</w:t>
      </w:r>
      <w:r w:rsidR="0073371E" w:rsidRPr="0073371E">
        <w:t xml:space="preserve"> </w:t>
      </w:r>
      <w:r w:rsidRPr="00154BD0">
        <w:t xml:space="preserve">доступ к звуку и видео с Вашего компьютера. </w:t>
      </w:r>
    </w:p>
    <w:p w:rsidR="0073371E" w:rsidRDefault="00154BD0" w:rsidP="00154BD0">
      <w:pPr>
        <w:jc w:val="both"/>
      </w:pPr>
      <w:r w:rsidRPr="00154BD0">
        <w:t xml:space="preserve">При входе в конференцию для всех </w:t>
      </w:r>
      <w:r>
        <w:t>участников</w:t>
      </w:r>
      <w:r w:rsidRPr="00154BD0">
        <w:t xml:space="preserve"> по умолчанию недоступен показ собственного видео и голосовая связь. </w:t>
      </w:r>
      <w:r w:rsidRPr="0073371E">
        <w:t xml:space="preserve">Включить голосовую связь и видео </w:t>
      </w:r>
      <w:r w:rsidR="0073371E">
        <w:t xml:space="preserve">можно в приложении </w:t>
      </w:r>
      <w:r w:rsidR="0073371E">
        <w:rPr>
          <w:lang w:val="en-US"/>
        </w:rPr>
        <w:t>ZOOM</w:t>
      </w:r>
      <w:r w:rsidR="0073371E" w:rsidRPr="0073371E">
        <w:t xml:space="preserve">, </w:t>
      </w:r>
      <w:r w:rsidR="0073371E">
        <w:t xml:space="preserve">нажав кнопки </w:t>
      </w:r>
      <w:r w:rsidR="0073371E" w:rsidRPr="0073371E">
        <w:t>“</w:t>
      </w:r>
      <w:r w:rsidR="0073371E">
        <w:t>Включить звук</w:t>
      </w:r>
      <w:r w:rsidR="0073371E" w:rsidRPr="0073371E">
        <w:t>”</w:t>
      </w:r>
      <w:r w:rsidR="0073371E">
        <w:t xml:space="preserve"> и </w:t>
      </w:r>
      <w:r w:rsidR="0073371E" w:rsidRPr="0073371E">
        <w:t>“</w:t>
      </w:r>
      <w:r w:rsidR="0073371E">
        <w:t>Включить видео</w:t>
      </w:r>
      <w:r w:rsidR="0073371E" w:rsidRPr="0073371E">
        <w:t>”</w:t>
      </w:r>
      <w:r w:rsidR="0073371E">
        <w:t xml:space="preserve"> в левом нижнем углу экрана приложения </w:t>
      </w:r>
      <w:r w:rsidR="0073371E">
        <w:rPr>
          <w:lang w:val="en-US"/>
        </w:rPr>
        <w:t>ZOOM</w:t>
      </w:r>
      <w:r w:rsidR="0073371E" w:rsidRPr="0073371E">
        <w:t>.</w:t>
      </w:r>
      <w:r w:rsidR="0073371E">
        <w:t xml:space="preserve"> Также можно писать сообщения в чат или поднимать руку, если желаете высказаться (</w:t>
      </w:r>
      <w:proofErr w:type="spellStart"/>
      <w:r w:rsidR="0073371E">
        <w:t>см</w:t>
      </w:r>
      <w:proofErr w:type="gramStart"/>
      <w:r w:rsidR="0073371E">
        <w:t>.с</w:t>
      </w:r>
      <w:proofErr w:type="gramEnd"/>
      <w:r w:rsidR="0073371E">
        <w:t>криншот</w:t>
      </w:r>
      <w:proofErr w:type="spellEnd"/>
      <w:r w:rsidR="0073371E">
        <w:t xml:space="preserve"> ниже).</w:t>
      </w:r>
      <w:r w:rsidR="00D147FC">
        <w:t xml:space="preserve"> </w:t>
      </w:r>
      <w:r w:rsidR="00D147FC" w:rsidRPr="00D147FC">
        <w:rPr>
          <w:b/>
        </w:rPr>
        <w:t>Просьба не включать звук во время докладов диссертанта</w:t>
      </w:r>
      <w:r w:rsidR="00D147FC">
        <w:rPr>
          <w:b/>
        </w:rPr>
        <w:t>, председателя и</w:t>
      </w:r>
      <w:r w:rsidR="00D147FC" w:rsidRPr="00D147FC">
        <w:rPr>
          <w:b/>
        </w:rPr>
        <w:t xml:space="preserve"> </w:t>
      </w:r>
      <w:r w:rsidR="00B530DE">
        <w:rPr>
          <w:b/>
        </w:rPr>
        <w:t xml:space="preserve">ученого </w:t>
      </w:r>
      <w:bookmarkStart w:id="0" w:name="_GoBack"/>
      <w:bookmarkEnd w:id="0"/>
      <w:r w:rsidR="00D147FC" w:rsidRPr="00D147FC">
        <w:rPr>
          <w:b/>
        </w:rPr>
        <w:t>секретаря диссертационного совета!</w:t>
      </w:r>
      <w:r w:rsidR="00D147FC">
        <w:t xml:space="preserve"> </w:t>
      </w:r>
    </w:p>
    <w:p w:rsidR="00154BD0" w:rsidRDefault="0073371E" w:rsidP="00154BD0">
      <w:pPr>
        <w:jc w:val="both"/>
      </w:pPr>
      <w:r w:rsidRPr="00154BD0">
        <w:rPr>
          <w:noProof/>
          <w:lang w:eastAsia="ru-RU"/>
        </w:rPr>
        <w:t xml:space="preserve"> </w:t>
      </w:r>
      <w:r w:rsidR="00154BD0" w:rsidRPr="00154BD0">
        <w:rPr>
          <w:noProof/>
          <w:lang w:eastAsia="ru-RU"/>
        </w:rPr>
        <w:drawing>
          <wp:inline distT="0" distB="0" distL="0" distR="0">
            <wp:extent cx="6069762" cy="229552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959" cy="230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D0" w:rsidRPr="00154BD0" w:rsidRDefault="00154BD0" w:rsidP="00154BD0">
      <w:pPr>
        <w:jc w:val="both"/>
      </w:pPr>
    </w:p>
    <w:sectPr w:rsidR="00154BD0" w:rsidRPr="0015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66AB6"/>
    <w:multiLevelType w:val="hybridMultilevel"/>
    <w:tmpl w:val="30EA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D0"/>
    <w:rsid w:val="00154BD0"/>
    <w:rsid w:val="005609C9"/>
    <w:rsid w:val="005754E4"/>
    <w:rsid w:val="00731BE8"/>
    <w:rsid w:val="0073371E"/>
    <w:rsid w:val="00A307FC"/>
    <w:rsid w:val="00B530DE"/>
    <w:rsid w:val="00D147FC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4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4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B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154BD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54BD0"/>
    <w:rPr>
      <w:rFonts w:asciiTheme="majorHAnsi" w:eastAsiaTheme="majorEastAsia" w:hAnsiTheme="majorHAnsi" w:cstheme="majorBidi"/>
      <w:b/>
      <w:sz w:val="26"/>
      <w:szCs w:val="26"/>
    </w:rPr>
  </w:style>
  <w:style w:type="paragraph" w:styleId="a4">
    <w:name w:val="List Paragraph"/>
    <w:basedOn w:val="a"/>
    <w:uiPriority w:val="34"/>
    <w:qFormat/>
    <w:rsid w:val="00154BD0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731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3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4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4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B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154BD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54BD0"/>
    <w:rPr>
      <w:rFonts w:asciiTheme="majorHAnsi" w:eastAsiaTheme="majorEastAsia" w:hAnsiTheme="majorHAnsi" w:cstheme="majorBidi"/>
      <w:b/>
      <w:sz w:val="26"/>
      <w:szCs w:val="26"/>
    </w:rPr>
  </w:style>
  <w:style w:type="paragraph" w:styleId="a4">
    <w:name w:val="List Paragraph"/>
    <w:basedOn w:val="a"/>
    <w:uiPriority w:val="34"/>
    <w:qFormat/>
    <w:rsid w:val="00154BD0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731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3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269358460?pwd=MnlqRzRyaUhxWTM1bUJPUVRVMGJ5d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oom.us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310226375?pwd=cGhhSHNFS01wN2M5R3N3ejdxb2xoZz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Лачкова</cp:lastModifiedBy>
  <cp:revision>2</cp:revision>
  <dcterms:created xsi:type="dcterms:W3CDTF">2020-10-14T06:02:00Z</dcterms:created>
  <dcterms:modified xsi:type="dcterms:W3CDTF">2020-10-14T06:02:00Z</dcterms:modified>
</cp:coreProperties>
</file>