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BF5F" w14:textId="6D7F6838" w:rsidR="001B5F36" w:rsidRDefault="00C22FF4">
      <w:r>
        <w:rPr>
          <w:noProof/>
          <w:lang w:eastAsia="ru-RU"/>
        </w:rPr>
        <w:drawing>
          <wp:inline distT="0" distB="0" distL="0" distR="0" wp14:anchorId="2F73FD23" wp14:editId="593A779C">
            <wp:extent cx="6293162" cy="99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282" cy="100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9264D" w14:textId="425BD25C" w:rsidR="00C22FF4" w:rsidRPr="001B5F36" w:rsidRDefault="00724E34" w:rsidP="00C22FF4">
      <w:pPr>
        <w:ind w:left="567" w:hanging="567"/>
        <w:jc w:val="center"/>
        <w:rPr>
          <w:b/>
          <w:bCs/>
          <w:color w:val="00B0F0"/>
          <w:sz w:val="44"/>
          <w:szCs w:val="52"/>
        </w:rPr>
      </w:pPr>
      <w:r w:rsidRPr="001B5F36">
        <w:rPr>
          <w:b/>
          <w:bCs/>
          <w:color w:val="00B0F0"/>
          <w:sz w:val="44"/>
          <w:szCs w:val="52"/>
        </w:rPr>
        <w:t xml:space="preserve">ЗАЯВКА </w:t>
      </w:r>
      <w:r w:rsidR="009E6BF2" w:rsidRPr="001B5F36">
        <w:rPr>
          <w:b/>
          <w:bCs/>
          <w:color w:val="00B0F0"/>
          <w:sz w:val="44"/>
          <w:szCs w:val="52"/>
        </w:rPr>
        <w:t>на выступление с</w:t>
      </w:r>
      <w:r w:rsidRPr="001B5F36">
        <w:rPr>
          <w:b/>
          <w:bCs/>
          <w:color w:val="00B0F0"/>
          <w:sz w:val="44"/>
          <w:szCs w:val="52"/>
        </w:rPr>
        <w:t xml:space="preserve"> ДОКЛАДОМ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22FF4" w14:paraId="7B7C0FD0" w14:textId="77777777" w:rsidTr="00C22FF4">
        <w:trPr>
          <w:trHeight w:val="669"/>
        </w:trPr>
        <w:tc>
          <w:tcPr>
            <w:tcW w:w="9912" w:type="dxa"/>
          </w:tcPr>
          <w:p w14:paraId="1144123B" w14:textId="5A8D717B" w:rsidR="00C22FF4" w:rsidRPr="00C22FF4" w:rsidRDefault="00C22FF4" w:rsidP="00C22FF4">
            <w:pPr>
              <w:jc w:val="center"/>
              <w:rPr>
                <w:b/>
                <w:bCs/>
                <w:sz w:val="48"/>
                <w:szCs w:val="48"/>
              </w:rPr>
            </w:pPr>
            <w:r w:rsidRPr="001B5F36">
              <w:rPr>
                <w:b/>
                <w:bCs/>
                <w:sz w:val="40"/>
                <w:szCs w:val="48"/>
              </w:rPr>
              <w:t>Тема доклада</w:t>
            </w:r>
          </w:p>
        </w:tc>
      </w:tr>
    </w:tbl>
    <w:p w14:paraId="73804B9B" w14:textId="5C52F7A4" w:rsidR="00C22FF4" w:rsidRDefault="00C22FF4" w:rsidP="00C22F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350"/>
      </w:tblGrid>
      <w:tr w:rsidR="001727EB" w:rsidRPr="00C22FF4" w14:paraId="4C042824" w14:textId="77777777" w:rsidTr="001B5F36">
        <w:tc>
          <w:tcPr>
            <w:tcW w:w="9912" w:type="dxa"/>
            <w:gridSpan w:val="2"/>
            <w:shd w:val="clear" w:color="auto" w:fill="BDD6EE" w:themeFill="accent5" w:themeFillTint="66"/>
          </w:tcPr>
          <w:p w14:paraId="0A8C862D" w14:textId="24CF5FE6" w:rsidR="001727EB" w:rsidRPr="00C22FF4" w:rsidRDefault="001727EB" w:rsidP="001727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Pr="00C22FF4">
              <w:rPr>
                <w:b/>
                <w:bCs/>
                <w:sz w:val="28"/>
                <w:szCs w:val="28"/>
              </w:rPr>
              <w:t>ехническая сессия</w:t>
            </w:r>
            <w:r>
              <w:rPr>
                <w:b/>
                <w:bCs/>
                <w:sz w:val="28"/>
                <w:szCs w:val="28"/>
              </w:rPr>
              <w:t>, в рамках которой запланировано выступление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56CE5">
              <w:rPr>
                <w:sz w:val="24"/>
                <w:szCs w:val="24"/>
              </w:rPr>
              <w:t xml:space="preserve">Выберите один вариант, не изменяя </w:t>
            </w:r>
            <w:r>
              <w:rPr>
                <w:sz w:val="24"/>
                <w:szCs w:val="24"/>
              </w:rPr>
              <w:t xml:space="preserve">его </w:t>
            </w:r>
            <w:r w:rsidRPr="00B56CE5">
              <w:rPr>
                <w:sz w:val="24"/>
                <w:szCs w:val="24"/>
              </w:rPr>
              <w:t>формулировку.</w:t>
            </w:r>
            <w:r w:rsidRPr="00B56CE5"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ячейке слева от названия выбранной </w:t>
            </w:r>
            <w:r w:rsidRPr="00021DEB">
              <w:rPr>
                <w:sz w:val="24"/>
                <w:szCs w:val="24"/>
              </w:rPr>
              <w:t>Вами</w:t>
            </w:r>
            <w:r>
              <w:rPr>
                <w:sz w:val="24"/>
                <w:szCs w:val="24"/>
              </w:rPr>
              <w:t xml:space="preserve"> сессии поставьте любой знак</w:t>
            </w:r>
          </w:p>
        </w:tc>
      </w:tr>
      <w:tr w:rsidR="001727EB" w:rsidRPr="00B56CE5" w14:paraId="3E853A68" w14:textId="77777777" w:rsidTr="001B5F36">
        <w:tc>
          <w:tcPr>
            <w:tcW w:w="562" w:type="dxa"/>
          </w:tcPr>
          <w:p w14:paraId="7859BF63" w14:textId="77777777" w:rsidR="001727EB" w:rsidRPr="009E6BF2" w:rsidRDefault="001727EB" w:rsidP="00C17602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14:paraId="5684C4F8" w14:textId="087B2C28" w:rsidR="001727EB" w:rsidRPr="00B56CE5" w:rsidRDefault="001727EB" w:rsidP="00C176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E6BF2">
              <w:rPr>
                <w:rFonts w:cstheme="minorHAnsi"/>
                <w:bCs/>
                <w:color w:val="000000" w:themeColor="text1"/>
                <w:sz w:val="24"/>
                <w:szCs w:val="24"/>
              </w:rPr>
              <w:t>Сессия 1.</w:t>
            </w:r>
            <w:r w:rsidRPr="00B56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Планирование развития распределительной сети</w:t>
            </w:r>
          </w:p>
        </w:tc>
      </w:tr>
      <w:tr w:rsidR="001727EB" w:rsidRPr="00B56CE5" w14:paraId="641D90EB" w14:textId="77777777" w:rsidTr="001B5F36">
        <w:tc>
          <w:tcPr>
            <w:tcW w:w="562" w:type="dxa"/>
          </w:tcPr>
          <w:p w14:paraId="57039D3A" w14:textId="77777777" w:rsidR="001727EB" w:rsidRPr="00B56CE5" w:rsidRDefault="001727EB" w:rsidP="00C17602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14:paraId="181E793B" w14:textId="26103666" w:rsidR="001727EB" w:rsidRPr="00B56CE5" w:rsidRDefault="001727EB" w:rsidP="00C176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6CE5">
              <w:rPr>
                <w:rFonts w:cstheme="minorHAnsi"/>
                <w:bCs/>
                <w:color w:val="000000" w:themeColor="text1"/>
                <w:sz w:val="24"/>
                <w:szCs w:val="24"/>
              </w:rPr>
              <w:t>Сессия 2.</w:t>
            </w:r>
            <w:r w:rsidRPr="00B56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Возможности применения инновационных решений в распределительных сетях</w:t>
            </w:r>
          </w:p>
        </w:tc>
      </w:tr>
      <w:tr w:rsidR="001727EB" w:rsidRPr="00B56CE5" w14:paraId="7CB3E4FE" w14:textId="77777777" w:rsidTr="001B5F36">
        <w:tc>
          <w:tcPr>
            <w:tcW w:w="562" w:type="dxa"/>
          </w:tcPr>
          <w:p w14:paraId="461E2DB8" w14:textId="77777777" w:rsidR="001727EB" w:rsidRPr="00B56CE5" w:rsidRDefault="001727EB" w:rsidP="00C17602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14:paraId="5D4D61F5" w14:textId="40B3A06C" w:rsidR="001727EB" w:rsidRPr="00B56CE5" w:rsidRDefault="001727EB" w:rsidP="00C176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6CE5">
              <w:rPr>
                <w:rFonts w:cstheme="minorHAnsi"/>
                <w:bCs/>
                <w:color w:val="000000" w:themeColor="text1"/>
                <w:sz w:val="24"/>
                <w:szCs w:val="24"/>
              </w:rPr>
              <w:t>Сессия 3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B56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Применение новых методов и средств диагностирования для планирования ремонтной деятельности</w:t>
            </w:r>
          </w:p>
        </w:tc>
      </w:tr>
      <w:tr w:rsidR="001727EB" w:rsidRPr="00B56CE5" w14:paraId="651F73C1" w14:textId="77777777" w:rsidTr="001B5F36">
        <w:tc>
          <w:tcPr>
            <w:tcW w:w="562" w:type="dxa"/>
          </w:tcPr>
          <w:p w14:paraId="61107903" w14:textId="77777777" w:rsidR="001727EB" w:rsidRPr="00B56CE5" w:rsidRDefault="001727EB" w:rsidP="00C17602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14:paraId="1C64E12E" w14:textId="0ECCC78F" w:rsidR="001727EB" w:rsidRPr="00B56CE5" w:rsidRDefault="001727EB" w:rsidP="00C176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6CE5">
              <w:rPr>
                <w:rFonts w:cstheme="minorHAnsi"/>
                <w:bCs/>
                <w:color w:val="000000" w:themeColor="text1"/>
                <w:sz w:val="24"/>
                <w:szCs w:val="24"/>
              </w:rPr>
              <w:t>Сессия 4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B56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Надежность электроснабжения потребителей при плановых и аварийных работах</w:t>
            </w:r>
          </w:p>
        </w:tc>
      </w:tr>
      <w:tr w:rsidR="001727EB" w:rsidRPr="00B56CE5" w14:paraId="1C5BA2F4" w14:textId="77777777" w:rsidTr="001B5F36">
        <w:tc>
          <w:tcPr>
            <w:tcW w:w="562" w:type="dxa"/>
          </w:tcPr>
          <w:p w14:paraId="104EA517" w14:textId="77777777" w:rsidR="001727EB" w:rsidRPr="00B56CE5" w:rsidRDefault="001727EB" w:rsidP="00C17602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14:paraId="02A8AF59" w14:textId="4FFF4D8B" w:rsidR="001727EB" w:rsidRPr="00B56CE5" w:rsidRDefault="001727EB" w:rsidP="00C176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6CE5">
              <w:rPr>
                <w:rFonts w:cstheme="minorHAnsi"/>
                <w:bCs/>
                <w:color w:val="000000" w:themeColor="text1"/>
                <w:sz w:val="24"/>
                <w:szCs w:val="24"/>
              </w:rPr>
              <w:t>Сессия 5.</w:t>
            </w:r>
            <w:r w:rsidRPr="00B56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Релейная защита и автоматика распределительных сетей</w:t>
            </w:r>
          </w:p>
        </w:tc>
      </w:tr>
      <w:tr w:rsidR="001727EB" w:rsidRPr="00B56CE5" w14:paraId="18868071" w14:textId="77777777" w:rsidTr="001B5F36">
        <w:tc>
          <w:tcPr>
            <w:tcW w:w="562" w:type="dxa"/>
          </w:tcPr>
          <w:p w14:paraId="500A04AD" w14:textId="77777777" w:rsidR="001727EB" w:rsidRPr="00B56CE5" w:rsidRDefault="001727EB" w:rsidP="00C17602">
            <w:pPr>
              <w:spacing w:line="36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0" w:type="dxa"/>
          </w:tcPr>
          <w:p w14:paraId="02873846" w14:textId="342023CB" w:rsidR="001727EB" w:rsidRPr="00B56CE5" w:rsidRDefault="001727EB" w:rsidP="00C176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6CE5">
              <w:rPr>
                <w:rFonts w:cstheme="minorHAnsi"/>
                <w:bCs/>
                <w:color w:val="000000" w:themeColor="text1"/>
                <w:sz w:val="24"/>
                <w:szCs w:val="24"/>
              </w:rPr>
              <w:t>Сессия 6.</w:t>
            </w:r>
            <w:r w:rsidRPr="00B56CE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Охрана труда. Достижение целей нулевого травматизма</w:t>
            </w:r>
          </w:p>
        </w:tc>
      </w:tr>
    </w:tbl>
    <w:p w14:paraId="75F3481C" w14:textId="77777777" w:rsidR="00C22FF4" w:rsidRPr="00B56CE5" w:rsidRDefault="00C22FF4" w:rsidP="00C22FF4">
      <w:pPr>
        <w:rPr>
          <w:rFonts w:cstheme="minorHAnsi"/>
          <w:sz w:val="24"/>
          <w:szCs w:val="24"/>
        </w:rPr>
      </w:pPr>
    </w:p>
    <w:p w14:paraId="28AF4AA4" w14:textId="56A05D75" w:rsidR="00C22FF4" w:rsidRDefault="00B56CE5" w:rsidP="00C22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докладчике</w:t>
      </w:r>
    </w:p>
    <w:p w14:paraId="36E717F8" w14:textId="307DADCA" w:rsidR="00B56CE5" w:rsidRDefault="00B56CE5" w:rsidP="00724E34">
      <w:pPr>
        <w:pStyle w:val="a4"/>
        <w:numPr>
          <w:ilvl w:val="0"/>
          <w:numId w:val="1"/>
        </w:numPr>
        <w:spacing w:line="480" w:lineRule="auto"/>
      </w:pPr>
      <w:r>
        <w:t>Ф.И.О. _________________________________________________________________________________</w:t>
      </w:r>
    </w:p>
    <w:p w14:paraId="6DDB18C3" w14:textId="1F03BB2F" w:rsidR="00B56CE5" w:rsidRDefault="001B5F36" w:rsidP="00724E34">
      <w:pPr>
        <w:pStyle w:val="a4"/>
        <w:numPr>
          <w:ilvl w:val="0"/>
          <w:numId w:val="1"/>
        </w:numPr>
        <w:spacing w:line="480" w:lineRule="auto"/>
      </w:pPr>
      <w:r>
        <w:t>Организация</w:t>
      </w:r>
      <w:r w:rsidR="00B56CE5">
        <w:t xml:space="preserve"> ________________________________</w:t>
      </w:r>
      <w:r>
        <w:t>___________</w:t>
      </w:r>
      <w:r w:rsidR="00B56CE5">
        <w:t>________________________________</w:t>
      </w:r>
    </w:p>
    <w:p w14:paraId="4BC89685" w14:textId="15707D19" w:rsidR="00B56CE5" w:rsidRDefault="00B56CE5" w:rsidP="00724E34">
      <w:pPr>
        <w:pStyle w:val="a4"/>
        <w:numPr>
          <w:ilvl w:val="0"/>
          <w:numId w:val="1"/>
        </w:numPr>
        <w:spacing w:line="480" w:lineRule="auto"/>
      </w:pPr>
      <w:r>
        <w:t>Должность</w:t>
      </w:r>
      <w:r>
        <w:tab/>
        <w:t>_____________________________________________________________________________</w:t>
      </w:r>
    </w:p>
    <w:p w14:paraId="39EF5448" w14:textId="77777777" w:rsidR="001B5F36" w:rsidRDefault="001B5F36" w:rsidP="001B5F36">
      <w:pPr>
        <w:pStyle w:val="a4"/>
        <w:numPr>
          <w:ilvl w:val="0"/>
          <w:numId w:val="1"/>
        </w:numPr>
        <w:spacing w:line="480" w:lineRule="auto"/>
      </w:pPr>
      <w:r>
        <w:t>Ученая степень/звание (если есть) _________________________________________________________</w:t>
      </w:r>
    </w:p>
    <w:p w14:paraId="004D8613" w14:textId="14268ACD" w:rsidR="00B56CE5" w:rsidRDefault="00B56CE5" w:rsidP="00724E34">
      <w:pPr>
        <w:pStyle w:val="a4"/>
        <w:numPr>
          <w:ilvl w:val="0"/>
          <w:numId w:val="1"/>
        </w:numPr>
        <w:spacing w:line="480" w:lineRule="auto"/>
      </w:pPr>
      <w:r>
        <w:t>Город, республика/край/область __________________________________________________________</w:t>
      </w:r>
    </w:p>
    <w:p w14:paraId="25A787E2" w14:textId="450662FD" w:rsidR="00B56CE5" w:rsidRPr="00B56CE5" w:rsidRDefault="00B56CE5" w:rsidP="00724E34">
      <w:pPr>
        <w:pStyle w:val="a4"/>
        <w:numPr>
          <w:ilvl w:val="0"/>
          <w:numId w:val="1"/>
        </w:numPr>
        <w:spacing w:line="480" w:lineRule="auto"/>
      </w:pPr>
      <w:r>
        <w:t>Е-</w:t>
      </w:r>
      <w:r>
        <w:rPr>
          <w:lang w:val="en-US"/>
        </w:rPr>
        <w:t>mail _________________________________________________________________________________</w:t>
      </w:r>
    </w:p>
    <w:p w14:paraId="2D23BF87" w14:textId="71B3EB4D" w:rsidR="00B56CE5" w:rsidRDefault="00B56CE5" w:rsidP="00B90DBB">
      <w:pPr>
        <w:pStyle w:val="a4"/>
        <w:numPr>
          <w:ilvl w:val="0"/>
          <w:numId w:val="1"/>
        </w:numPr>
        <w:spacing w:line="480" w:lineRule="auto"/>
      </w:pPr>
      <w:r>
        <w:t>Контактный телефон _____________________________________________________________________</w:t>
      </w:r>
    </w:p>
    <w:p w14:paraId="10752DC4" w14:textId="6E6DC7FE" w:rsidR="00724E34" w:rsidRDefault="00724E34" w:rsidP="00724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доклада</w:t>
      </w:r>
    </w:p>
    <w:p w14:paraId="39C80304" w14:textId="00C81A05" w:rsidR="00724E34" w:rsidRDefault="00724E34" w:rsidP="00724E34">
      <w:r w:rsidRPr="00724E34">
        <w:rPr>
          <w:b/>
        </w:rPr>
        <w:t>Примечание.</w:t>
      </w:r>
      <w:r w:rsidR="00E50FC9">
        <w:rPr>
          <w:b/>
        </w:rPr>
        <w:t xml:space="preserve"> </w:t>
      </w:r>
      <w:r>
        <w:t>Замените это примечание описанием содержания доклада, который вы предлагаете представить на конференции. Сосредоточьтесь на наиболее важных вопросах и ограничьте текст 500 словами. Убедитесь, что в тексте ясно сформулированы ключевые результаты и выводы, которые будут представлены в докладе. Иллюстрации приветствуются, но объем документа не должен превышать двух страниц.</w:t>
      </w:r>
    </w:p>
    <w:p w14:paraId="3B279468" w14:textId="260D20E9" w:rsidR="00724E34" w:rsidRPr="0049736E" w:rsidRDefault="00724E34" w:rsidP="00724E34">
      <w:pPr>
        <w:rPr>
          <w:rFonts w:cstheme="minorHAnsi"/>
        </w:rPr>
      </w:pPr>
      <w:r w:rsidRPr="0049736E">
        <w:rPr>
          <w:rFonts w:cstheme="minorHAnsi"/>
        </w:rPr>
        <w:lastRenderedPageBreak/>
        <w:t xml:space="preserve">Данный документ </w:t>
      </w:r>
      <w:r w:rsidR="009E6BF2" w:rsidRPr="0049736E">
        <w:rPr>
          <w:rFonts w:cstheme="minorHAnsi"/>
        </w:rPr>
        <w:t xml:space="preserve">не будет опубликован, а </w:t>
      </w:r>
      <w:r w:rsidRPr="0049736E">
        <w:rPr>
          <w:rFonts w:cstheme="minorHAnsi"/>
        </w:rPr>
        <w:t xml:space="preserve">будет использован </w:t>
      </w:r>
      <w:r w:rsidR="001727EB" w:rsidRPr="0049736E">
        <w:rPr>
          <w:rFonts w:cstheme="minorHAnsi"/>
        </w:rPr>
        <w:t xml:space="preserve">Организационным </w:t>
      </w:r>
      <w:r w:rsidRPr="0049736E">
        <w:rPr>
          <w:rFonts w:cstheme="minorHAnsi"/>
        </w:rPr>
        <w:t xml:space="preserve">комитетом конференции для оценки вклада, который </w:t>
      </w:r>
      <w:r w:rsidR="00021DEB" w:rsidRPr="0049736E">
        <w:rPr>
          <w:rFonts w:cstheme="minorHAnsi"/>
        </w:rPr>
        <w:t>В</w:t>
      </w:r>
      <w:r w:rsidRPr="0049736E">
        <w:rPr>
          <w:rFonts w:cstheme="minorHAnsi"/>
        </w:rPr>
        <w:t xml:space="preserve">аш доклад </w:t>
      </w:r>
      <w:r w:rsidR="009E6BF2" w:rsidRPr="0049736E">
        <w:rPr>
          <w:rFonts w:cstheme="minorHAnsi"/>
        </w:rPr>
        <w:t xml:space="preserve">может </w:t>
      </w:r>
      <w:r w:rsidRPr="0049736E">
        <w:rPr>
          <w:rFonts w:cstheme="minorHAnsi"/>
        </w:rPr>
        <w:t>внес</w:t>
      </w:r>
      <w:r w:rsidR="009E6BF2" w:rsidRPr="0049736E">
        <w:rPr>
          <w:rFonts w:cstheme="minorHAnsi"/>
        </w:rPr>
        <w:t>ти</w:t>
      </w:r>
      <w:r w:rsidRPr="0049736E">
        <w:rPr>
          <w:rFonts w:cstheme="minorHAnsi"/>
        </w:rPr>
        <w:t xml:space="preserve"> в работу конференции. Вы пишете для экспертов, </w:t>
      </w:r>
      <w:r w:rsidR="009E6BF2" w:rsidRPr="0049736E">
        <w:rPr>
          <w:rFonts w:cstheme="minorHAnsi"/>
        </w:rPr>
        <w:t xml:space="preserve">поэтому </w:t>
      </w:r>
      <w:r w:rsidRPr="0049736E">
        <w:rPr>
          <w:rFonts w:cstheme="minorHAnsi"/>
        </w:rPr>
        <w:t xml:space="preserve">будьте кратки, </w:t>
      </w:r>
      <w:r w:rsidR="009E6BF2" w:rsidRPr="0049736E">
        <w:rPr>
          <w:rFonts w:cstheme="minorHAnsi"/>
        </w:rPr>
        <w:t xml:space="preserve">высказывайтесь </w:t>
      </w:r>
      <w:r w:rsidRPr="0049736E">
        <w:rPr>
          <w:rFonts w:cstheme="minorHAnsi"/>
        </w:rPr>
        <w:t xml:space="preserve">по существу и лучше </w:t>
      </w:r>
      <w:r w:rsidR="009E6BF2" w:rsidRPr="0049736E">
        <w:rPr>
          <w:rFonts w:cstheme="minorHAnsi"/>
        </w:rPr>
        <w:t>придерживайтесь</w:t>
      </w:r>
      <w:r w:rsidRPr="0049736E">
        <w:rPr>
          <w:rFonts w:cstheme="minorHAnsi"/>
        </w:rPr>
        <w:t xml:space="preserve"> следующ</w:t>
      </w:r>
      <w:r w:rsidR="009E6BF2" w:rsidRPr="0049736E">
        <w:rPr>
          <w:rFonts w:cstheme="minorHAnsi"/>
        </w:rPr>
        <w:t>ей</w:t>
      </w:r>
      <w:r w:rsidRPr="0049736E">
        <w:rPr>
          <w:rFonts w:cstheme="minorHAnsi"/>
        </w:rPr>
        <w:t xml:space="preserve"> схем</w:t>
      </w:r>
      <w:r w:rsidR="009E6BF2" w:rsidRPr="0049736E">
        <w:rPr>
          <w:rFonts w:cstheme="minorHAnsi"/>
        </w:rPr>
        <w:t>ы</w:t>
      </w:r>
      <w:r w:rsidRPr="0049736E">
        <w:rPr>
          <w:rFonts w:cstheme="minorHAnsi"/>
        </w:rPr>
        <w:t>:</w:t>
      </w:r>
      <w:r w:rsidR="001B5F36" w:rsidRPr="0049736E">
        <w:rPr>
          <w:rFonts w:cstheme="minorHAnsi"/>
        </w:rPr>
        <w:t xml:space="preserve"> </w:t>
      </w:r>
      <w:r w:rsidRPr="0049736E">
        <w:rPr>
          <w:rFonts w:cstheme="minorHAnsi"/>
        </w:rPr>
        <w:t xml:space="preserve">1) Предмет рассмотрения; 2) В чем </w:t>
      </w:r>
      <w:r w:rsidR="009E6BF2" w:rsidRPr="0049736E">
        <w:rPr>
          <w:rFonts w:cstheme="minorHAnsi"/>
        </w:rPr>
        <w:t xml:space="preserve">заключалась </w:t>
      </w:r>
      <w:r w:rsidRPr="0049736E">
        <w:rPr>
          <w:rFonts w:cstheme="minorHAnsi"/>
        </w:rPr>
        <w:t xml:space="preserve">проблема; 3) </w:t>
      </w:r>
      <w:r w:rsidR="001B5F36" w:rsidRPr="0049736E">
        <w:rPr>
          <w:rFonts w:cstheme="minorHAnsi"/>
        </w:rPr>
        <w:t>Предлагаемое решение</w:t>
      </w:r>
      <w:r w:rsidRPr="0049736E">
        <w:rPr>
          <w:rFonts w:cstheme="minorHAnsi"/>
        </w:rPr>
        <w:t>; 4) Результат (принятое решение, выгоды</w:t>
      </w:r>
      <w:r w:rsidR="009E6BF2" w:rsidRPr="0049736E">
        <w:rPr>
          <w:rFonts w:cstheme="minorHAnsi"/>
        </w:rPr>
        <w:t xml:space="preserve"> и т.п.</w:t>
      </w:r>
      <w:r w:rsidRPr="0049736E">
        <w:rPr>
          <w:rFonts w:cstheme="minorHAnsi"/>
        </w:rPr>
        <w:t>).</w:t>
      </w:r>
    </w:p>
    <w:p w14:paraId="5CAEF0EB" w14:textId="77777777" w:rsidR="00724E34" w:rsidRPr="0049736E" w:rsidRDefault="00724E34" w:rsidP="00724E34">
      <w:pPr>
        <w:rPr>
          <w:rFonts w:cstheme="minorHAnsi"/>
        </w:rPr>
      </w:pPr>
    </w:p>
    <w:p w14:paraId="5B9722A9" w14:textId="5CFE2962" w:rsidR="00B56CE5" w:rsidRPr="0049736E" w:rsidRDefault="0079343D" w:rsidP="00724E34">
      <w:pPr>
        <w:rPr>
          <w:rFonts w:cstheme="minorHAnsi"/>
        </w:rPr>
      </w:pPr>
      <w:r w:rsidRPr="0049736E">
        <w:rPr>
          <w:rFonts w:cstheme="minorHAnsi"/>
        </w:rPr>
        <w:t xml:space="preserve">Пожалуйста, отправьте заполненную заявку </w:t>
      </w:r>
      <w:r w:rsidR="00C129B2" w:rsidRPr="0049736E">
        <w:rPr>
          <w:rFonts w:cstheme="minorHAnsi"/>
        </w:rPr>
        <w:t>на</w:t>
      </w:r>
      <w:r w:rsidR="00E50FC9" w:rsidRPr="0049736E">
        <w:rPr>
          <w:rFonts w:cstheme="minorHAnsi"/>
        </w:rPr>
        <w:t xml:space="preserve"> адр</w:t>
      </w:r>
      <w:r w:rsidR="001727EB" w:rsidRPr="0049736E">
        <w:rPr>
          <w:rFonts w:cstheme="minorHAnsi"/>
        </w:rPr>
        <w:t>е</w:t>
      </w:r>
      <w:r w:rsidR="00E50FC9" w:rsidRPr="0049736E">
        <w:rPr>
          <w:rFonts w:cstheme="minorHAnsi"/>
        </w:rPr>
        <w:t>с</w:t>
      </w:r>
      <w:r w:rsidR="001727EB" w:rsidRPr="0049736E">
        <w:rPr>
          <w:rFonts w:cstheme="minorHAnsi"/>
        </w:rPr>
        <w:t>:</w:t>
      </w:r>
      <w:r w:rsidRPr="0049736E">
        <w:rPr>
          <w:rFonts w:cstheme="minorHAnsi"/>
        </w:rPr>
        <w:t xml:space="preserve"> </w:t>
      </w:r>
      <w:hyperlink r:id="rId6" w:history="1">
        <w:r w:rsidRPr="0049736E">
          <w:rPr>
            <w:rStyle w:val="a5"/>
            <w:rFonts w:cstheme="minorHAnsi"/>
            <w:lang w:val="en-US"/>
          </w:rPr>
          <w:t>mail</w:t>
        </w:r>
        <w:r w:rsidRPr="0049736E">
          <w:rPr>
            <w:rStyle w:val="a5"/>
            <w:rFonts w:cstheme="minorHAnsi"/>
          </w:rPr>
          <w:t>@</w:t>
        </w:r>
        <w:proofErr w:type="spellStart"/>
        <w:r w:rsidRPr="0049736E">
          <w:rPr>
            <w:rStyle w:val="a5"/>
            <w:rFonts w:cstheme="minorHAnsi"/>
            <w:lang w:val="en-US"/>
          </w:rPr>
          <w:t>eepir</w:t>
        </w:r>
        <w:proofErr w:type="spellEnd"/>
        <w:r w:rsidRPr="0049736E">
          <w:rPr>
            <w:rStyle w:val="a5"/>
            <w:rFonts w:cstheme="minorHAnsi"/>
          </w:rPr>
          <w:t>.</w:t>
        </w:r>
        <w:proofErr w:type="spellStart"/>
        <w:r w:rsidRPr="0049736E">
          <w:rPr>
            <w:rStyle w:val="a5"/>
            <w:rFonts w:cstheme="minorHAnsi"/>
            <w:lang w:val="en-US"/>
          </w:rPr>
          <w:t>ru</w:t>
        </w:r>
        <w:proofErr w:type="spellEnd"/>
      </w:hyperlink>
      <w:r w:rsidRPr="0049736E">
        <w:rPr>
          <w:rFonts w:cstheme="minorHAnsi"/>
        </w:rPr>
        <w:t xml:space="preserve"> </w:t>
      </w:r>
      <w:r w:rsidR="00C129B2" w:rsidRPr="0049736E">
        <w:rPr>
          <w:rFonts w:cstheme="minorHAnsi"/>
        </w:rPr>
        <w:t xml:space="preserve">(в теме письма укажите: Заявка на выступление с докладом) </w:t>
      </w:r>
      <w:r w:rsidRPr="0049736E">
        <w:rPr>
          <w:rFonts w:cstheme="minorHAnsi"/>
        </w:rPr>
        <w:t xml:space="preserve">в срок </w:t>
      </w:r>
      <w:r w:rsidRPr="0049736E">
        <w:rPr>
          <w:rFonts w:cstheme="minorHAnsi"/>
          <w:b/>
          <w:bCs/>
        </w:rPr>
        <w:t>до 31 марта 2023 г.</w:t>
      </w:r>
    </w:p>
    <w:p w14:paraId="7DD06131" w14:textId="112ECBE0" w:rsidR="00B56CE5" w:rsidRPr="0049736E" w:rsidRDefault="00021DEB" w:rsidP="00B56CE5">
      <w:pPr>
        <w:rPr>
          <w:rFonts w:cstheme="minorHAnsi"/>
        </w:rPr>
      </w:pPr>
      <w:r w:rsidRPr="0049736E">
        <w:rPr>
          <w:rFonts w:cstheme="minorHAnsi"/>
        </w:rPr>
        <w:t>З</w:t>
      </w:r>
      <w:r w:rsidR="0079343D" w:rsidRPr="0049736E">
        <w:rPr>
          <w:rFonts w:cstheme="minorHAnsi"/>
        </w:rPr>
        <w:t>аявк</w:t>
      </w:r>
      <w:r w:rsidRPr="0049736E">
        <w:rPr>
          <w:rFonts w:cstheme="minorHAnsi"/>
        </w:rPr>
        <w:t>а</w:t>
      </w:r>
      <w:r w:rsidR="0079343D" w:rsidRPr="0049736E">
        <w:rPr>
          <w:rFonts w:cstheme="minorHAnsi"/>
        </w:rPr>
        <w:t xml:space="preserve"> буд</w:t>
      </w:r>
      <w:r w:rsidRPr="0049736E">
        <w:rPr>
          <w:rFonts w:cstheme="minorHAnsi"/>
        </w:rPr>
        <w:t>е</w:t>
      </w:r>
      <w:r w:rsidR="0079343D" w:rsidRPr="0049736E">
        <w:rPr>
          <w:rFonts w:cstheme="minorHAnsi"/>
        </w:rPr>
        <w:t>т рассмотрен</w:t>
      </w:r>
      <w:r w:rsidRPr="0049736E">
        <w:rPr>
          <w:rFonts w:cstheme="minorHAnsi"/>
        </w:rPr>
        <w:t>а</w:t>
      </w:r>
      <w:r w:rsidR="0079343D" w:rsidRPr="0049736E">
        <w:rPr>
          <w:rFonts w:cstheme="minorHAnsi"/>
        </w:rPr>
        <w:t xml:space="preserve"> </w:t>
      </w:r>
      <w:r w:rsidR="0079343D" w:rsidRPr="0049736E">
        <w:rPr>
          <w:rFonts w:cstheme="minorHAnsi"/>
          <w:b/>
          <w:bCs/>
        </w:rPr>
        <w:t>до 28 апреля 2023 г.</w:t>
      </w:r>
      <w:r w:rsidR="001B5F36" w:rsidRPr="0049736E">
        <w:rPr>
          <w:rFonts w:cstheme="minorHAnsi"/>
        </w:rPr>
        <w:t xml:space="preserve"> </w:t>
      </w:r>
      <w:r w:rsidR="00C17ED0" w:rsidRPr="0049736E">
        <w:rPr>
          <w:rFonts w:cstheme="minorHAnsi"/>
        </w:rPr>
        <w:t xml:space="preserve">О </w:t>
      </w:r>
      <w:r w:rsidR="00450F00" w:rsidRPr="0049736E">
        <w:rPr>
          <w:rFonts w:cstheme="minorHAnsi"/>
        </w:rPr>
        <w:t>возможности включения предложенного доклада в программу к</w:t>
      </w:r>
      <w:r w:rsidR="00C17ED0" w:rsidRPr="0049736E">
        <w:rPr>
          <w:rFonts w:cstheme="minorHAnsi"/>
        </w:rPr>
        <w:t xml:space="preserve">онференции Вы будете уведомлены по телефону и/или электронной почте, указанным </w:t>
      </w:r>
      <w:r w:rsidR="00C23643" w:rsidRPr="0049736E">
        <w:rPr>
          <w:rFonts w:cstheme="minorHAnsi"/>
        </w:rPr>
        <w:t>в заявке</w:t>
      </w:r>
      <w:r w:rsidR="00C17ED0" w:rsidRPr="0049736E">
        <w:rPr>
          <w:rFonts w:cstheme="minorHAnsi"/>
        </w:rPr>
        <w:t>.</w:t>
      </w:r>
    </w:p>
    <w:p w14:paraId="5E9FD839" w14:textId="77777777" w:rsidR="001B5F36" w:rsidRPr="0049736E" w:rsidRDefault="001B5F36" w:rsidP="001B5F36">
      <w:pPr>
        <w:rPr>
          <w:rFonts w:cstheme="minorHAnsi"/>
        </w:rPr>
      </w:pPr>
    </w:p>
    <w:p w14:paraId="53319C61" w14:textId="42E2E873" w:rsidR="001B5F36" w:rsidRPr="0049736E" w:rsidRDefault="00F038E7" w:rsidP="00F038E7">
      <w:pPr>
        <w:rPr>
          <w:rFonts w:cstheme="minorHAnsi"/>
        </w:rPr>
      </w:pPr>
      <w:r w:rsidRPr="0049736E">
        <w:rPr>
          <w:rFonts w:cstheme="minorHAnsi"/>
        </w:rPr>
        <w:t xml:space="preserve">Подробная информация о конференции – на </w:t>
      </w:r>
      <w:r w:rsidR="001B5F36" w:rsidRPr="0049736E">
        <w:rPr>
          <w:rFonts w:cstheme="minorHAnsi"/>
        </w:rPr>
        <w:t xml:space="preserve">официальном сайте </w:t>
      </w:r>
      <w:hyperlink r:id="rId7" w:history="1">
        <w:r w:rsidR="001B5F36" w:rsidRPr="0049736E">
          <w:rPr>
            <w:rStyle w:val="a5"/>
            <w:rFonts w:cstheme="minorHAnsi"/>
          </w:rPr>
          <w:t>https://event.eepir.ru</w:t>
        </w:r>
      </w:hyperlink>
      <w:r w:rsidRPr="0049736E">
        <w:rPr>
          <w:rStyle w:val="a5"/>
          <w:rFonts w:cstheme="minorHAnsi"/>
        </w:rPr>
        <w:br/>
      </w:r>
    </w:p>
    <w:p w14:paraId="737B106A" w14:textId="77777777" w:rsidR="001B5F36" w:rsidRPr="0079343D" w:rsidRDefault="001B5F36" w:rsidP="001B5F36"/>
    <w:sectPr w:rsidR="001B5F36" w:rsidRPr="0079343D" w:rsidSect="00B90DBB">
      <w:pgSz w:w="11906" w:h="16838"/>
      <w:pgMar w:top="61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740E"/>
    <w:multiLevelType w:val="hybridMultilevel"/>
    <w:tmpl w:val="AD0E96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527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1F"/>
    <w:rsid w:val="00021DEB"/>
    <w:rsid w:val="001727EB"/>
    <w:rsid w:val="001B5F36"/>
    <w:rsid w:val="00450F00"/>
    <w:rsid w:val="0049736E"/>
    <w:rsid w:val="00724E34"/>
    <w:rsid w:val="0079343D"/>
    <w:rsid w:val="009E43BE"/>
    <w:rsid w:val="009E6BF2"/>
    <w:rsid w:val="00B3485E"/>
    <w:rsid w:val="00B56CE5"/>
    <w:rsid w:val="00B90DBB"/>
    <w:rsid w:val="00C129B2"/>
    <w:rsid w:val="00C17602"/>
    <w:rsid w:val="00C17ED0"/>
    <w:rsid w:val="00C22FF4"/>
    <w:rsid w:val="00C23643"/>
    <w:rsid w:val="00DE0491"/>
    <w:rsid w:val="00E50FC9"/>
    <w:rsid w:val="00E6441F"/>
    <w:rsid w:val="00F0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F0E7"/>
  <w15:chartTrackingRefBased/>
  <w15:docId w15:val="{A08B16E0-9B54-4064-8E4F-581663F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CE5"/>
    <w:pPr>
      <w:ind w:left="720"/>
      <w:contextualSpacing/>
    </w:pPr>
  </w:style>
  <w:style w:type="character" w:styleId="a5">
    <w:name w:val="Hyperlink"/>
    <w:uiPriority w:val="99"/>
    <w:rsid w:val="0079343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43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7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E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1B5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.eep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epi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2383</Characters>
  <Application>Microsoft Office Word</Application>
  <DocSecurity>0</DocSecurity>
  <Lines>59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Microsoft Office User</cp:lastModifiedBy>
  <cp:revision>7</cp:revision>
  <dcterms:created xsi:type="dcterms:W3CDTF">2023-03-01T11:04:00Z</dcterms:created>
  <dcterms:modified xsi:type="dcterms:W3CDTF">2023-03-01T15:20:00Z</dcterms:modified>
</cp:coreProperties>
</file>