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Врио директора института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член-корр.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>_» _______________ 2018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C15F20">
        <w:t xml:space="preserve">младшего </w:t>
      </w:r>
      <w:r w:rsidRPr="00945336">
        <w:t>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353682">
        <w:t>Младший н</w:t>
      </w:r>
      <w:r w:rsidRPr="00DC5C9F">
        <w:t xml:space="preserve">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</w:t>
      </w:r>
      <w:r w:rsidR="00353682">
        <w:t xml:space="preserve">младшего </w:t>
      </w:r>
      <w:r w:rsidRPr="00DC5C9F">
        <w:t xml:space="preserve">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353682">
        <w:t>Младший н</w:t>
      </w:r>
      <w:r w:rsidRPr="00DC5C9F">
        <w:t xml:space="preserve">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353682">
        <w:t>Младший н</w:t>
      </w:r>
      <w:r w:rsidRPr="00DC5C9F">
        <w:t xml:space="preserve">аучный сотрудник назначается на должность приказом директора Института </w:t>
      </w:r>
      <w:bookmarkStart w:id="0" w:name="_GoBack"/>
      <w:bookmarkEnd w:id="0"/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AC4234" w:rsidP="00DC5C9F">
      <w:r>
        <w:t>1.5</w:t>
      </w:r>
      <w:r w:rsidR="00945336" w:rsidRPr="00DC5C9F">
        <w:t xml:space="preserve">. </w:t>
      </w:r>
      <w:r w:rsidR="00353682">
        <w:t>Младший н</w:t>
      </w:r>
      <w:r w:rsidR="00DC5C9F" w:rsidRPr="00DC5C9F">
        <w:t>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353682" w:rsidP="00353682">
      <w:pPr>
        <w:pStyle w:val="1"/>
      </w:pPr>
      <w:r>
        <w:t>Младший н</w:t>
      </w:r>
      <w:r w:rsidR="00583146">
        <w:t xml:space="preserve">аучный сотрудник должен иметь </w:t>
      </w:r>
      <w:r>
        <w:t>в</w:t>
      </w:r>
      <w:r w:rsidRPr="00353682">
        <w:t>ысшее профессиональное образование и опыт работы по соответствующей специальности, в том числе опыт научной работы в пери</w:t>
      </w:r>
      <w:r>
        <w:t xml:space="preserve">од обучения </w:t>
      </w:r>
      <w:r w:rsidR="00583146">
        <w:t>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353682" w:rsidP="009E3816">
      <w:pPr>
        <w:pStyle w:val="1"/>
      </w:pPr>
      <w:r>
        <w:t>Младший н</w:t>
      </w:r>
      <w:r w:rsidR="00583146">
        <w:t>аучный сотрудник должен знать</w:t>
      </w:r>
      <w:r w:rsidR="00583146" w:rsidRPr="00583146">
        <w:t xml:space="preserve">: </w:t>
      </w:r>
      <w:r w:rsidRPr="009312F4">
        <w:t xml:space="preserve">цели и задачи проводимых исследований и разработок, отечественную и зарубежную информацию по теме исследования; </w:t>
      </w:r>
      <w:r w:rsidRPr="009312F4">
        <w:lastRenderedPageBreak/>
        <w:t>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</w:t>
      </w:r>
      <w:r w:rsidR="00AC4234" w:rsidRPr="009312F4">
        <w:t>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353682" w:rsidP="00583146">
      <w:r>
        <w:t>Младший н</w:t>
      </w:r>
      <w:r w:rsidR="00583146">
        <w:t>аучный сотрудник обязан:</w:t>
      </w:r>
    </w:p>
    <w:p w:rsidR="00AC4234" w:rsidRDefault="00353682" w:rsidP="00583146">
      <w:pPr>
        <w:pStyle w:val="1"/>
      </w:pPr>
      <w:r w:rsidRPr="009312F4">
        <w:t>Под руководством ответственного исполнителя пров</w:t>
      </w:r>
      <w:r>
        <w:t>одить</w:t>
      </w:r>
      <w:r w:rsidRPr="009312F4">
        <w:t xml:space="preserve"> научны</w:t>
      </w:r>
      <w:r>
        <w:t>е</w:t>
      </w:r>
      <w:r w:rsidRPr="009312F4">
        <w:t xml:space="preserve"> исследовани</w:t>
      </w:r>
      <w:r>
        <w:t>я</w:t>
      </w:r>
      <w:r w:rsidRPr="009312F4">
        <w:t xml:space="preserve"> и разработк</w:t>
      </w:r>
      <w:r>
        <w:t>и</w:t>
      </w:r>
      <w:r w:rsidRPr="009312F4">
        <w:t xml:space="preserve"> по отдельным разделам (этапам, заданиям) проекта или темы</w:t>
      </w:r>
      <w:r w:rsidR="00AC4234" w:rsidRPr="009312F4">
        <w:t>.</w:t>
      </w:r>
    </w:p>
    <w:p w:rsidR="007E2CAA" w:rsidRPr="009312F4" w:rsidRDefault="007E2CAA" w:rsidP="00C75F5E">
      <w:pPr>
        <w:pStyle w:val="1"/>
      </w:pPr>
      <w:r w:rsidRPr="009312F4">
        <w:t>Непосредственное участ</w:t>
      </w:r>
      <w:r w:rsidR="00583146">
        <w:t>вовать</w:t>
      </w:r>
      <w:r w:rsidRPr="009312F4">
        <w:t xml:space="preserve"> в выполнении исследований</w:t>
      </w:r>
      <w:r w:rsidR="00AC4234">
        <w:t xml:space="preserve"> в части</w:t>
      </w:r>
      <w:r w:rsidRPr="009312F4">
        <w:t>: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Проведени</w:t>
      </w:r>
      <w:r>
        <w:t>я</w:t>
      </w:r>
      <w:r w:rsidRPr="009312F4">
        <w:t xml:space="preserve"> </w:t>
      </w:r>
      <w:r w:rsidRPr="009312F4">
        <w:rPr>
          <w:iCs/>
        </w:rPr>
        <w:t>исследований,</w:t>
      </w:r>
      <w:r w:rsidRPr="009312F4">
        <w:rPr>
          <w:i/>
          <w:iCs/>
        </w:rPr>
        <w:t xml:space="preserve"> </w:t>
      </w:r>
      <w:r w:rsidRPr="009312F4">
        <w:t>экспериментов, наблюдений, измерений, составление их описаний и формулировка выводов.</w:t>
      </w:r>
      <w:r>
        <w:t xml:space="preserve"> 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Изучени</w:t>
      </w:r>
      <w:r>
        <w:t>я</w:t>
      </w:r>
      <w:r w:rsidRPr="009312F4">
        <w:t xml:space="preserve"> научно-технической информации, отечественного и зарубежного опыта по исследуемой тематике.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Повышени</w:t>
      </w:r>
      <w:r>
        <w:t>я</w:t>
      </w:r>
      <w:r w:rsidRPr="009312F4">
        <w:t xml:space="preserve"> своей квалификации, выступление с докладами на научных семинарах</w:t>
      </w:r>
      <w:r w:rsidR="00C75F5E">
        <w:t>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AC4234" w:rsidRDefault="00353682" w:rsidP="00DC5C9F">
      <w:pPr>
        <w:pStyle w:val="1"/>
      </w:pPr>
      <w:r>
        <w:t>О</w:t>
      </w:r>
      <w:r w:rsidR="00583146">
        <w:t>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AC4234" w:rsidRPr="00945336" w:rsidRDefault="00AC4234" w:rsidP="00AC4234">
      <w:pPr>
        <w:pStyle w:val="1"/>
        <w:numPr>
          <w:ilvl w:val="0"/>
          <w:numId w:val="0"/>
        </w:numPr>
        <w:ind w:left="426"/>
      </w:pPr>
    </w:p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353682" w:rsidP="00047AF8">
      <w:r>
        <w:t>Младший н</w:t>
      </w:r>
      <w:r w:rsidR="00047AF8">
        <w:t>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353682">
        <w:t>Младший н</w:t>
      </w:r>
      <w:r>
        <w:t>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Е.Н.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A7" w:rsidRDefault="00D807A7" w:rsidP="00583146">
      <w:r>
        <w:separator/>
      </w:r>
    </w:p>
  </w:endnote>
  <w:endnote w:type="continuationSeparator" w:id="0">
    <w:p w:rsidR="00D807A7" w:rsidRDefault="00D807A7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7A7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A7" w:rsidRDefault="00D807A7" w:rsidP="00583146">
      <w:r>
        <w:separator/>
      </w:r>
    </w:p>
  </w:footnote>
  <w:footnote w:type="continuationSeparator" w:id="0">
    <w:p w:rsidR="00D807A7" w:rsidRDefault="00D807A7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29B"/>
    <w:multiLevelType w:val="hybridMultilevel"/>
    <w:tmpl w:val="94028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0751C6"/>
    <w:rsid w:val="001133CB"/>
    <w:rsid w:val="00353682"/>
    <w:rsid w:val="00465070"/>
    <w:rsid w:val="00513E0E"/>
    <w:rsid w:val="005235C4"/>
    <w:rsid w:val="00583146"/>
    <w:rsid w:val="007E2CAA"/>
    <w:rsid w:val="00862FFE"/>
    <w:rsid w:val="00945336"/>
    <w:rsid w:val="009C11C7"/>
    <w:rsid w:val="009E3816"/>
    <w:rsid w:val="00A02394"/>
    <w:rsid w:val="00AC4234"/>
    <w:rsid w:val="00C15F20"/>
    <w:rsid w:val="00C75F5E"/>
    <w:rsid w:val="00CC244D"/>
    <w:rsid w:val="00D807A7"/>
    <w:rsid w:val="00DC09AD"/>
    <w:rsid w:val="00DC5C9F"/>
    <w:rsid w:val="00E47AB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E365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63CF-CFBF-42ED-B5F1-24EEB19C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младшего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expert_162552</cp:lastModifiedBy>
  <cp:revision>5</cp:revision>
  <dcterms:created xsi:type="dcterms:W3CDTF">2018-02-20T10:31:00Z</dcterms:created>
  <dcterms:modified xsi:type="dcterms:W3CDTF">2018-02-20T11:27:00Z</dcterms:modified>
</cp:coreProperties>
</file>