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84CB" w14:textId="1C497B39" w:rsidR="00F72B9E" w:rsidRDefault="00F72B9E">
      <w:pPr>
        <w:rPr>
          <w:i/>
          <w:sz w:val="24"/>
        </w:rPr>
      </w:pPr>
    </w:p>
    <w:tbl>
      <w:tblPr>
        <w:tblW w:w="0" w:type="auto"/>
        <w:tblInd w:w="4077" w:type="dxa"/>
        <w:tblLook w:val="01E0" w:firstRow="1" w:lastRow="1" w:firstColumn="1" w:lastColumn="1" w:noHBand="0" w:noVBand="0"/>
      </w:tblPr>
      <w:tblGrid>
        <w:gridCol w:w="6393"/>
      </w:tblGrid>
      <w:tr w:rsidR="00F72B9E" w14:paraId="18287F34" w14:textId="77777777" w:rsidTr="00091F80">
        <w:tc>
          <w:tcPr>
            <w:tcW w:w="6393" w:type="dxa"/>
            <w:hideMark/>
          </w:tcPr>
          <w:p w14:paraId="2F07D36B" w14:textId="77777777" w:rsidR="00F72B9E" w:rsidRDefault="00F72B9E" w:rsidP="00F72B9E">
            <w:pPr>
              <w:ind w:left="851" w:right="38"/>
              <w:jc w:val="right"/>
              <w:rPr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5A46763A" w14:textId="77777777" w:rsidR="00F72B9E" w:rsidRDefault="00F72B9E" w:rsidP="00F72B9E">
            <w:pPr>
              <w:ind w:left="851" w:right="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ИСЭМ СО РАН, </w:t>
            </w:r>
          </w:p>
          <w:p w14:paraId="5C327E6A" w14:textId="48CAF3B0" w:rsidR="00F72B9E" w:rsidRDefault="00015514" w:rsidP="00F72B9E">
            <w:pPr>
              <w:ind w:left="851" w:right="38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академик</w:t>
            </w:r>
            <w:bookmarkStart w:id="0" w:name="_GoBack"/>
            <w:bookmarkEnd w:id="0"/>
            <w:r w:rsidR="00F72B9E">
              <w:rPr>
                <w:sz w:val="28"/>
                <w:szCs w:val="28"/>
              </w:rPr>
              <w:t xml:space="preserve"> РАН</w:t>
            </w:r>
          </w:p>
        </w:tc>
      </w:tr>
      <w:tr w:rsidR="00F72B9E" w14:paraId="5F1532DC" w14:textId="77777777" w:rsidTr="00091F80">
        <w:tc>
          <w:tcPr>
            <w:tcW w:w="6393" w:type="dxa"/>
          </w:tcPr>
          <w:p w14:paraId="64A4A76F" w14:textId="77777777" w:rsidR="00F72B9E" w:rsidRDefault="00F72B9E" w:rsidP="00F72B9E">
            <w:pPr>
              <w:ind w:left="851" w:right="38"/>
              <w:jc w:val="right"/>
              <w:rPr>
                <w:sz w:val="24"/>
                <w:szCs w:val="24"/>
              </w:rPr>
            </w:pPr>
          </w:p>
          <w:p w14:paraId="1BB83A59" w14:textId="759F5A13" w:rsidR="00F72B9E" w:rsidRDefault="00F72B9E" w:rsidP="00F72B9E">
            <w:pPr>
              <w:ind w:left="851" w:right="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 В.А. Стенников </w:t>
            </w:r>
          </w:p>
          <w:p w14:paraId="05A326D3" w14:textId="3E66F7FA" w:rsidR="00F72B9E" w:rsidRDefault="00F72B9E" w:rsidP="00F72B9E">
            <w:pPr>
              <w:ind w:left="851" w:right="38"/>
              <w:jc w:val="right"/>
              <w:rPr>
                <w:sz w:val="16"/>
                <w:szCs w:val="16"/>
                <w:vertAlign w:val="superscript"/>
              </w:rPr>
            </w:pPr>
          </w:p>
        </w:tc>
      </w:tr>
      <w:tr w:rsidR="00F72B9E" w14:paraId="7269F6EF" w14:textId="77777777" w:rsidTr="00091F80">
        <w:tc>
          <w:tcPr>
            <w:tcW w:w="6393" w:type="dxa"/>
          </w:tcPr>
          <w:p w14:paraId="64858C73" w14:textId="04D1B4B2" w:rsidR="00F72B9E" w:rsidRDefault="00F72B9E" w:rsidP="00F72B9E">
            <w:pPr>
              <w:ind w:left="851" w:right="38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«___» ___________ 20 __ г.</w:t>
            </w:r>
          </w:p>
        </w:tc>
      </w:tr>
    </w:tbl>
    <w:p w14:paraId="4E6981F4" w14:textId="77777777" w:rsidR="00F72B9E" w:rsidRDefault="00F72B9E" w:rsidP="00F72B9E">
      <w:pPr>
        <w:ind w:left="851" w:right="38"/>
        <w:jc w:val="center"/>
        <w:rPr>
          <w:sz w:val="28"/>
          <w:szCs w:val="28"/>
          <w:vertAlign w:val="superscript"/>
        </w:rPr>
      </w:pPr>
    </w:p>
    <w:p w14:paraId="40AB47C8" w14:textId="043884D1" w:rsidR="00F72B9E" w:rsidRPr="00C235BC" w:rsidRDefault="00F72B9E" w:rsidP="00F72B9E">
      <w:pPr>
        <w:spacing w:line="360" w:lineRule="auto"/>
        <w:ind w:left="851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</w:t>
      </w:r>
    </w:p>
    <w:p w14:paraId="05ED8AD8" w14:textId="0D2C401A" w:rsidR="00F72B9E" w:rsidRDefault="00F72B9E" w:rsidP="00F72B9E">
      <w:pPr>
        <w:spacing w:line="360" w:lineRule="auto"/>
        <w:ind w:left="851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возможности опубликования</w:t>
      </w:r>
    </w:p>
    <w:p w14:paraId="281ECBD8" w14:textId="09D47AC6" w:rsidR="00B2457C" w:rsidRDefault="00B5779B" w:rsidP="00F72B9E">
      <w:pPr>
        <w:spacing w:line="360" w:lineRule="auto"/>
        <w:ind w:left="851" w:right="4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B7CE77" wp14:editId="3AC3EFD4">
                <wp:simplePos x="0" y="0"/>
                <wp:positionH relativeFrom="column">
                  <wp:posOffset>4794885</wp:posOffset>
                </wp:positionH>
                <wp:positionV relativeFrom="paragraph">
                  <wp:posOffset>233045</wp:posOffset>
                </wp:positionV>
                <wp:extent cx="1447800" cy="342900"/>
                <wp:effectExtent l="3810" t="0" r="0" b="2540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C3AB" w14:textId="77777777" w:rsidR="00F72B9E" w:rsidRDefault="00F72B9E" w:rsidP="00F72B9E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Федерального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B7CE77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77.55pt;margin-top:18.35pt;width:11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" filled="f" stroked="f">
                <v:textbox>
                  <w:txbxContent>
                    <w:p w14:paraId="3B85C3AB" w14:textId="77777777" w:rsidR="00F72B9E" w:rsidRDefault="00F72B9E" w:rsidP="00F72B9E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Федерального</w:t>
                      </w:r>
                    </w:p>
                  </w:txbxContent>
                </v:textbox>
              </v:shape>
            </w:pict>
          </mc:Fallback>
        </mc:AlternateContent>
      </w:r>
    </w:p>
    <w:p w14:paraId="04F42304" w14:textId="3E564086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785950" wp14:editId="3790854A">
                <wp:simplePos x="0" y="0"/>
                <wp:positionH relativeFrom="column">
                  <wp:posOffset>466725</wp:posOffset>
                </wp:positionH>
                <wp:positionV relativeFrom="paragraph">
                  <wp:posOffset>269240</wp:posOffset>
                </wp:positionV>
                <wp:extent cx="6324600" cy="961390"/>
                <wp:effectExtent l="0" t="0" r="0" b="3175"/>
                <wp:wrapNone/>
                <wp:docPr id="1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04C78" w14:textId="77777777" w:rsidR="00F72B9E" w:rsidRDefault="00F72B9E" w:rsidP="00B2457C">
                            <w:pPr>
                              <w:spacing w:line="480" w:lineRule="aut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государственного бюджетного учреждения науки Института систем энергетики им. Л.А. Мелентьева Сибирского отделения Российской академии наук (ИСЭМ СО РАН)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85950" id="Text Box 123" o:spid="_x0000_s1027" type="#_x0000_t202" style="position:absolute;left:0;text-align:left;margin-left:36.75pt;margin-top:21.2pt;width:498pt;height:7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" filled="f" stroked="f">
                <v:textbox>
                  <w:txbxContent>
                    <w:p w14:paraId="15B04C78" w14:textId="77777777" w:rsidR="00F72B9E" w:rsidRDefault="00F72B9E" w:rsidP="00B2457C">
                      <w:pPr>
                        <w:spacing w:line="480" w:lineRule="aut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государственного бюджетного учреждения науки Института систем энергетики им. Л.А. Мелентьева Сибирского отделения Российской академии наук (ИСЭМ СО РАН)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b/>
          <w:sz w:val="28"/>
          <w:szCs w:val="28"/>
        </w:rPr>
        <w:tab/>
      </w:r>
      <w:r w:rsidR="00F72B9E">
        <w:rPr>
          <w:sz w:val="28"/>
          <w:szCs w:val="28"/>
        </w:rPr>
        <w:t xml:space="preserve">Экспертная комиссия (руководитель-эксперт) </w:t>
      </w:r>
      <w:r w:rsidR="00C235BC">
        <w:rPr>
          <w:sz w:val="28"/>
          <w:szCs w:val="28"/>
        </w:rPr>
        <w:t>_</w:t>
      </w:r>
      <w:r w:rsidR="00F72B9E">
        <w:rPr>
          <w:sz w:val="28"/>
          <w:szCs w:val="28"/>
        </w:rPr>
        <w:t>_______________________</w:t>
      </w:r>
    </w:p>
    <w:p w14:paraId="24EFF9D1" w14:textId="22E4C031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254F8498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69E8180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9DAF3E0" w14:textId="5B66D233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720BD" wp14:editId="7B8FEC3D">
                <wp:simplePos x="0" y="0"/>
                <wp:positionH relativeFrom="column">
                  <wp:posOffset>1676400</wp:posOffset>
                </wp:positionH>
                <wp:positionV relativeFrom="paragraph">
                  <wp:posOffset>160655</wp:posOffset>
                </wp:positionV>
                <wp:extent cx="3352800" cy="342900"/>
                <wp:effectExtent l="0" t="635" r="0" b="0"/>
                <wp:wrapNone/>
                <wp:docPr id="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2EA95" w14:textId="77777777" w:rsidR="00F72B9E" w:rsidRDefault="00F72B9E" w:rsidP="00F72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Ф.И.О. автора, вид, название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0720BD" id="Text Box 113" o:spid="_x0000_s1028" type="#_x0000_t202" style="position:absolute;left:0;text-align:left;margin-left:132pt;margin-top:12.65pt;width:26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" filled="f" stroked="f">
                <v:textbox>
                  <w:txbxContent>
                    <w:p w14:paraId="6612EA95" w14:textId="77777777" w:rsidR="00F72B9E" w:rsidRDefault="00F72B9E" w:rsidP="00F72B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Ф.И.О. автора, вид, название материала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рассмотрев __________________________________________________________</w:t>
      </w:r>
    </w:p>
    <w:p w14:paraId="1FCAB344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E4BF7D8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36FDF88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5DF1183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9AFB5C5" w14:textId="77777777" w:rsidR="00F72B9E" w:rsidRDefault="00F72B9E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34DCFEB0" w14:textId="6F1E813C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7FC1DC" wp14:editId="463B61AA">
                <wp:simplePos x="0" y="0"/>
                <wp:positionH relativeFrom="column">
                  <wp:posOffset>3171825</wp:posOffset>
                </wp:positionH>
                <wp:positionV relativeFrom="paragraph">
                  <wp:posOffset>266065</wp:posOffset>
                </wp:positionV>
                <wp:extent cx="3429000" cy="342900"/>
                <wp:effectExtent l="0" t="3175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E764" w14:textId="77777777" w:rsidR="00F72B9E" w:rsidRDefault="00F72B9E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НЕ СОДЕРЖИТСЯ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7FC1DC" id="Text Box 114" o:spid="_x0000_s1029" type="#_x0000_t202" style="position:absolute;left:0;text-align:left;margin-left:249.75pt;margin-top:20.95pt;width:270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" filled="f" stroked="f">
                <v:textbox>
                  <w:txbxContent>
                    <w:p w14:paraId="61E6E764" w14:textId="77777777" w:rsidR="00F72B9E" w:rsidRDefault="00F72B9E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НЕ СОДЕРЖИТСЯ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____________________________________________________________________</w:t>
      </w:r>
    </w:p>
    <w:p w14:paraId="1D2381A7" w14:textId="70EBB62B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CEE89" wp14:editId="563601B1">
                <wp:simplePos x="0" y="0"/>
                <wp:positionH relativeFrom="column">
                  <wp:posOffset>730250</wp:posOffset>
                </wp:positionH>
                <wp:positionV relativeFrom="paragraph">
                  <wp:posOffset>273685</wp:posOffset>
                </wp:positionV>
                <wp:extent cx="5975350" cy="276225"/>
                <wp:effectExtent l="0" t="3175" r="0" b="0"/>
                <wp:wrapNone/>
                <wp:docPr id="11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6A6DF" w14:textId="77777777" w:rsidR="00F72B9E" w:rsidRDefault="00F72B9E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ОГРАНИЧЕННОГО ДОСТУПА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3CEE89" id="Text Box 115" o:spid="_x0000_s1030" type="#_x0000_t202" style="position:absolute;left:0;text-align:left;margin-left:57.5pt;margin-top:21.55pt;width:470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" filled="f" stroked="f">
                <v:textbox>
                  <w:txbxContent>
                    <w:p w14:paraId="4AC6A6DF" w14:textId="77777777" w:rsidR="00F72B9E" w:rsidRDefault="00F72B9E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ОГРАНИЧЕННОГО ДОСТУПА  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подтверждает, что в материале _________________________________________</w:t>
      </w:r>
    </w:p>
    <w:p w14:paraId="7631A3BB" w14:textId="4EFE3934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97E0E7" wp14:editId="24904D9D">
                <wp:simplePos x="0" y="0"/>
                <wp:positionH relativeFrom="column">
                  <wp:posOffset>2966085</wp:posOffset>
                </wp:positionH>
                <wp:positionV relativeFrom="paragraph">
                  <wp:posOffset>227965</wp:posOffset>
                </wp:positionV>
                <wp:extent cx="3429000" cy="342900"/>
                <wp:effectExtent l="3810" t="0" r="0" b="254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F7336" w14:textId="77777777" w:rsidR="00F72B9E" w:rsidRDefault="00F72B9E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НЕ СЛЕДУЕТ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97E0E7" id="Text Box 116" o:spid="_x0000_s1031" type="#_x0000_t202" style="position:absolute;left:0;text-align:left;margin-left:233.55pt;margin-top:17.95pt;width:270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" filled="f" stroked="f">
                <v:textbox>
                  <w:txbxContent>
                    <w:p w14:paraId="134F7336" w14:textId="77777777" w:rsidR="00F72B9E" w:rsidRDefault="00F72B9E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НЕ СЛЕДУЕТ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____________________________________ _______________________________</w:t>
      </w:r>
    </w:p>
    <w:p w14:paraId="69632262" w14:textId="636232D3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9BBD4E" wp14:editId="67091B1E">
                <wp:simplePos x="0" y="0"/>
                <wp:positionH relativeFrom="column">
                  <wp:posOffset>2400300</wp:posOffset>
                </wp:positionH>
                <wp:positionV relativeFrom="paragraph">
                  <wp:posOffset>254635</wp:posOffset>
                </wp:positionV>
                <wp:extent cx="4343400" cy="342900"/>
                <wp:effectExtent l="0" t="0" r="0" b="2540"/>
                <wp:wrapNone/>
                <wp:docPr id="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408AE" w14:textId="044224A6" w:rsidR="00F72B9E" w:rsidRDefault="00C235BC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Минобрнауки РФ, РАН, </w:t>
                            </w:r>
                            <w:r w:rsidR="00F72B9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СО РАН,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9BBD4E" id="Text Box 119" o:spid="_x0000_s1032" type="#_x0000_t202" style="position:absolute;left:0;text-align:left;margin-left:189pt;margin-top:20.05pt;width:34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" filled="f" stroked="f">
                <v:textbox>
                  <w:txbxContent>
                    <w:p w14:paraId="29D408AE" w14:textId="044224A6" w:rsidR="00F72B9E" w:rsidRDefault="00C235BC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Минобрнауки РФ, РАН, </w:t>
                      </w:r>
                      <w:r w:rsidR="00F72B9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СО РАН, 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На публикацию материала _____________________________________________</w:t>
      </w:r>
    </w:p>
    <w:p w14:paraId="1B2B07B5" w14:textId="30B2A3C9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BA4CCD" wp14:editId="40A90F09">
                <wp:simplePos x="0" y="0"/>
                <wp:positionH relativeFrom="column">
                  <wp:posOffset>1152525</wp:posOffset>
                </wp:positionH>
                <wp:positionV relativeFrom="paragraph">
                  <wp:posOffset>252730</wp:posOffset>
                </wp:positionV>
                <wp:extent cx="4343400" cy="342900"/>
                <wp:effectExtent l="0" t="0" r="0" b="2540"/>
                <wp:wrapNone/>
                <wp:docPr id="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BA9B" w14:textId="4DFA7200" w:rsidR="00F72B9E" w:rsidRDefault="00C235BC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других министерств </w:t>
                            </w:r>
                            <w:r w:rsidR="00F72B9E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и ведомств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BA4CCD" id="Text Box 120" o:spid="_x0000_s1033" type="#_x0000_t202" style="position:absolute;left:0;text-align:left;margin-left:90.75pt;margin-top:19.9pt;width:342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" filled="f" stroked="f">
                <v:textbox>
                  <w:txbxContent>
                    <w:p w14:paraId="16EBBA9B" w14:textId="4DFA7200" w:rsidR="00F72B9E" w:rsidRDefault="00C235BC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других министерств </w:t>
                      </w:r>
                      <w:r w:rsidR="00F72B9E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и ведомств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получить разрешение _________________________________________________</w:t>
      </w:r>
    </w:p>
    <w:p w14:paraId="5CD37921" w14:textId="5D6405E1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736AD1" wp14:editId="1D298871">
                <wp:simplePos x="0" y="0"/>
                <wp:positionH relativeFrom="column">
                  <wp:posOffset>1657350</wp:posOffset>
                </wp:positionH>
                <wp:positionV relativeFrom="paragraph">
                  <wp:posOffset>256540</wp:posOffset>
                </wp:positionV>
                <wp:extent cx="4495800" cy="342900"/>
                <wp:effectExtent l="0" t="3175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2E163" w14:textId="2F791987" w:rsidR="00F72B9E" w:rsidRDefault="00F72B9E" w:rsidP="00F72B9E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 xml:space="preserve">ВОЗМОЖНО ОПУБЛИКОВАНИЕ В ОТКРЫТОЙ ПЕЧАТИ </w:t>
                            </w:r>
                            <w:r w:rsidR="004A7D55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F736AD1" id="Text Box 118" o:spid="_x0000_s1034" type="#_x0000_t202" style="position:absolute;left:0;text-align:left;margin-left:130.5pt;margin-top:20.2pt;width:354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" filled="f" stroked="f">
                <v:textbox>
                  <w:txbxContent>
                    <w:p w14:paraId="2502E163" w14:textId="2F791987" w:rsidR="00F72B9E" w:rsidRDefault="00F72B9E" w:rsidP="00F72B9E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 xml:space="preserve">ВОЗМОЖНО ОПУБЛИКОВАНИЕ В ОТКРЫТОЙ ПЕЧАТИ </w:t>
                      </w:r>
                      <w:r w:rsidR="004A7D55">
                        <w:rPr>
                          <w:rFonts w:ascii="Courier New" w:hAnsi="Courier New" w:cs="Courier New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____________________________________________________________________</w:t>
      </w:r>
    </w:p>
    <w:p w14:paraId="3A31A553" w14:textId="2642902D" w:rsidR="004A7D55" w:rsidRDefault="00F72B9E" w:rsidP="00F72B9E">
      <w:pPr>
        <w:spacing w:line="360" w:lineRule="auto"/>
        <w:ind w:left="131" w:right="40" w:firstLine="720"/>
        <w:rPr>
          <w:sz w:val="28"/>
          <w:szCs w:val="28"/>
        </w:rPr>
      </w:pPr>
      <w:r>
        <w:rPr>
          <w:sz w:val="28"/>
          <w:szCs w:val="28"/>
        </w:rPr>
        <w:t>Заключение ____________________________________________________</w:t>
      </w:r>
      <w:r w:rsidR="004A7D55">
        <w:rPr>
          <w:sz w:val="28"/>
          <w:szCs w:val="28"/>
        </w:rPr>
        <w:t>_____</w:t>
      </w:r>
    </w:p>
    <w:p w14:paraId="76BFFD57" w14:textId="77777777" w:rsidR="004A7D55" w:rsidRDefault="004A7D55" w:rsidP="00F72B9E">
      <w:pPr>
        <w:spacing w:line="360" w:lineRule="auto"/>
        <w:ind w:left="131" w:right="40" w:firstLine="720"/>
        <w:rPr>
          <w:sz w:val="28"/>
          <w:szCs w:val="28"/>
        </w:rPr>
      </w:pPr>
    </w:p>
    <w:p w14:paraId="5691A38B" w14:textId="680A262E" w:rsidR="00F72B9E" w:rsidRDefault="00B5779B" w:rsidP="00F72B9E">
      <w:pPr>
        <w:spacing w:line="360" w:lineRule="auto"/>
        <w:ind w:left="131" w:right="40" w:firstLine="72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588D3" wp14:editId="3E8DFC05">
                <wp:simplePos x="0" y="0"/>
                <wp:positionH relativeFrom="column">
                  <wp:posOffset>5086350</wp:posOffset>
                </wp:positionH>
                <wp:positionV relativeFrom="paragraph">
                  <wp:posOffset>119380</wp:posOffset>
                </wp:positionV>
                <wp:extent cx="914400" cy="342900"/>
                <wp:effectExtent l="0" t="0" r="0" b="4445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CA2D4" w14:textId="77777777" w:rsidR="00F72B9E" w:rsidRDefault="00F72B9E" w:rsidP="00F72B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D588D3" id="Text Box 121" o:spid="_x0000_s1035" type="#_x0000_t202" style="position:absolute;left:0;text-align:left;margin-left:400.5pt;margin-top:9.4pt;width:1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" filled="f" stroked="f">
                <v:textbox>
                  <w:txbxContent>
                    <w:p w14:paraId="19DCA2D4" w14:textId="77777777" w:rsidR="00F72B9E" w:rsidRDefault="00F72B9E" w:rsidP="00F72B9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Председатель комиссии (руководитель-</w:t>
      </w:r>
      <w:proofErr w:type="gramStart"/>
      <w:r w:rsidR="00F72B9E">
        <w:rPr>
          <w:sz w:val="28"/>
          <w:szCs w:val="28"/>
        </w:rPr>
        <w:t xml:space="preserve">эксперт)  </w:t>
      </w:r>
      <w:r w:rsidR="00F72B9E">
        <w:rPr>
          <w:sz w:val="28"/>
          <w:szCs w:val="28"/>
        </w:rPr>
        <w:tab/>
      </w:r>
      <w:proofErr w:type="gramEnd"/>
      <w:r w:rsidR="005F67A1">
        <w:rPr>
          <w:sz w:val="28"/>
          <w:szCs w:val="28"/>
        </w:rPr>
        <w:t>__</w:t>
      </w:r>
      <w:r w:rsidR="00F72B9E">
        <w:rPr>
          <w:sz w:val="28"/>
          <w:szCs w:val="28"/>
        </w:rPr>
        <w:t>____________________</w:t>
      </w:r>
    </w:p>
    <w:p w14:paraId="2C3BFF56" w14:textId="43385D24" w:rsidR="00F72B9E" w:rsidRDefault="00B5779B" w:rsidP="00F72B9E">
      <w:pPr>
        <w:spacing w:line="360" w:lineRule="auto"/>
        <w:ind w:left="851" w:right="40"/>
        <w:rPr>
          <w:sz w:val="28"/>
          <w:szCs w:val="28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EEE9A1" wp14:editId="3F1FD4ED">
                <wp:simplePos x="0" y="0"/>
                <wp:positionH relativeFrom="column">
                  <wp:posOffset>1600200</wp:posOffset>
                </wp:positionH>
                <wp:positionV relativeFrom="paragraph">
                  <wp:posOffset>187325</wp:posOffset>
                </wp:positionV>
                <wp:extent cx="3657600" cy="342900"/>
                <wp:effectExtent l="0" t="0" r="0" b="1270"/>
                <wp:wrapNone/>
                <wp:docPr id="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7634" w14:textId="77777777" w:rsidR="00F72B9E" w:rsidRDefault="00F72B9E" w:rsidP="00F72B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Ф.И.О.,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EEE9A1" id="Text Box 122" o:spid="_x0000_s1036" type="#_x0000_t202" style="position:absolute;left:0;text-align:left;margin-left:126pt;margin-top:14.75pt;width:4in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" filled="f" stroked="f">
                <v:textbox>
                  <w:txbxContent>
                    <w:p w14:paraId="248D7634" w14:textId="77777777" w:rsidR="00F72B9E" w:rsidRDefault="00F72B9E" w:rsidP="00F72B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Ф.И.О., должность</w:t>
                      </w:r>
                    </w:p>
                  </w:txbxContent>
                </v:textbox>
              </v:shape>
            </w:pict>
          </mc:Fallback>
        </mc:AlternateContent>
      </w:r>
      <w:r w:rsidR="00F72B9E">
        <w:rPr>
          <w:sz w:val="28"/>
          <w:szCs w:val="28"/>
        </w:rPr>
        <w:t>____________________________________________________________________</w:t>
      </w:r>
    </w:p>
    <w:p w14:paraId="2A828969" w14:textId="77777777" w:rsidR="00CB22E6" w:rsidRDefault="00CB22E6" w:rsidP="00CB22E6">
      <w:pPr>
        <w:spacing w:line="360" w:lineRule="auto"/>
        <w:ind w:left="1134" w:right="377"/>
        <w:rPr>
          <w:sz w:val="28"/>
          <w:szCs w:val="28"/>
        </w:rPr>
      </w:pPr>
    </w:p>
    <w:p w14:paraId="20F523EF" w14:textId="77704E8E" w:rsidR="00CB22E6" w:rsidRPr="003D5EB3" w:rsidRDefault="00CB22E6" w:rsidP="00CB22E6">
      <w:pPr>
        <w:spacing w:line="360" w:lineRule="auto"/>
        <w:ind w:left="1134" w:right="377"/>
        <w:rPr>
          <w:sz w:val="28"/>
          <w:szCs w:val="28"/>
        </w:rPr>
      </w:pPr>
      <w:r>
        <w:rPr>
          <w:sz w:val="28"/>
          <w:szCs w:val="28"/>
        </w:rPr>
        <w:t>Дата: «___» ___________ 20 __ г.</w:t>
      </w:r>
    </w:p>
    <w:p w14:paraId="514B40D4" w14:textId="7C368B96" w:rsidR="003E7EA0" w:rsidRDefault="003E7EA0" w:rsidP="00091F80">
      <w:pPr>
        <w:spacing w:before="65"/>
        <w:ind w:left="6946" w:right="518"/>
        <w:jc w:val="right"/>
        <w:rPr>
          <w:sz w:val="13"/>
        </w:rPr>
      </w:pPr>
    </w:p>
    <w:sectPr w:rsidR="003E7EA0" w:rsidSect="002653C6">
      <w:pgSz w:w="11910" w:h="16840"/>
      <w:pgMar w:top="760" w:right="62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466"/>
    <w:multiLevelType w:val="hybridMultilevel"/>
    <w:tmpl w:val="4AF62F22"/>
    <w:lvl w:ilvl="0" w:tplc="993E485C">
      <w:start w:val="1"/>
      <w:numFmt w:val="decimal"/>
      <w:lvlText w:val="%1."/>
      <w:lvlJc w:val="left"/>
      <w:pPr>
        <w:ind w:left="1442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E6A630">
      <w:start w:val="1"/>
      <w:numFmt w:val="decimal"/>
      <w:lvlText w:val="%2."/>
      <w:lvlJc w:val="left"/>
      <w:pPr>
        <w:ind w:left="1713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EAD0B458">
      <w:numFmt w:val="bullet"/>
      <w:lvlText w:val="•"/>
      <w:lvlJc w:val="left"/>
      <w:pPr>
        <w:ind w:left="2767" w:hanging="360"/>
      </w:pPr>
      <w:rPr>
        <w:rFonts w:hint="default"/>
        <w:lang w:val="ru-RU" w:eastAsia="ru-RU" w:bidi="ru-RU"/>
      </w:rPr>
    </w:lvl>
    <w:lvl w:ilvl="3" w:tplc="02860D98">
      <w:numFmt w:val="bullet"/>
      <w:lvlText w:val="•"/>
      <w:lvlJc w:val="left"/>
      <w:pPr>
        <w:ind w:left="3814" w:hanging="360"/>
      </w:pPr>
      <w:rPr>
        <w:rFonts w:hint="default"/>
        <w:lang w:val="ru-RU" w:eastAsia="ru-RU" w:bidi="ru-RU"/>
      </w:rPr>
    </w:lvl>
    <w:lvl w:ilvl="4" w:tplc="D2E2DE82">
      <w:numFmt w:val="bullet"/>
      <w:lvlText w:val="•"/>
      <w:lvlJc w:val="left"/>
      <w:pPr>
        <w:ind w:left="4862" w:hanging="360"/>
      </w:pPr>
      <w:rPr>
        <w:rFonts w:hint="default"/>
        <w:lang w:val="ru-RU" w:eastAsia="ru-RU" w:bidi="ru-RU"/>
      </w:rPr>
    </w:lvl>
    <w:lvl w:ilvl="5" w:tplc="B9B84FB4">
      <w:numFmt w:val="bullet"/>
      <w:lvlText w:val="•"/>
      <w:lvlJc w:val="left"/>
      <w:pPr>
        <w:ind w:left="5909" w:hanging="360"/>
      </w:pPr>
      <w:rPr>
        <w:rFonts w:hint="default"/>
        <w:lang w:val="ru-RU" w:eastAsia="ru-RU" w:bidi="ru-RU"/>
      </w:rPr>
    </w:lvl>
    <w:lvl w:ilvl="6" w:tplc="194855A6">
      <w:numFmt w:val="bullet"/>
      <w:lvlText w:val="•"/>
      <w:lvlJc w:val="left"/>
      <w:pPr>
        <w:ind w:left="6956" w:hanging="360"/>
      </w:pPr>
      <w:rPr>
        <w:rFonts w:hint="default"/>
        <w:lang w:val="ru-RU" w:eastAsia="ru-RU" w:bidi="ru-RU"/>
      </w:rPr>
    </w:lvl>
    <w:lvl w:ilvl="7" w:tplc="14E05BC2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8" w:tplc="8F624E0C">
      <w:numFmt w:val="bullet"/>
      <w:lvlText w:val="•"/>
      <w:lvlJc w:val="left"/>
      <w:pPr>
        <w:ind w:left="9051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350256E9"/>
    <w:multiLevelType w:val="hybridMultilevel"/>
    <w:tmpl w:val="B2BA0F30"/>
    <w:lvl w:ilvl="0" w:tplc="0050730C">
      <w:start w:val="1"/>
      <w:numFmt w:val="decimal"/>
      <w:pStyle w:val="1"/>
      <w:lvlText w:val="%1."/>
      <w:lvlJc w:val="left"/>
      <w:pPr>
        <w:ind w:left="992" w:hanging="5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10D374">
      <w:numFmt w:val="bullet"/>
      <w:lvlText w:val="•"/>
      <w:lvlJc w:val="left"/>
      <w:pPr>
        <w:ind w:left="2014" w:hanging="540"/>
      </w:pPr>
      <w:rPr>
        <w:rFonts w:hint="default"/>
        <w:lang w:val="ru-RU" w:eastAsia="ru-RU" w:bidi="ru-RU"/>
      </w:rPr>
    </w:lvl>
    <w:lvl w:ilvl="2" w:tplc="C95C76E4">
      <w:numFmt w:val="bullet"/>
      <w:lvlText w:val="•"/>
      <w:lvlJc w:val="left"/>
      <w:pPr>
        <w:ind w:left="3029" w:hanging="540"/>
      </w:pPr>
      <w:rPr>
        <w:rFonts w:hint="default"/>
        <w:lang w:val="ru-RU" w:eastAsia="ru-RU" w:bidi="ru-RU"/>
      </w:rPr>
    </w:lvl>
    <w:lvl w:ilvl="3" w:tplc="98989ED4">
      <w:numFmt w:val="bullet"/>
      <w:lvlText w:val="•"/>
      <w:lvlJc w:val="left"/>
      <w:pPr>
        <w:ind w:left="4043" w:hanging="540"/>
      </w:pPr>
      <w:rPr>
        <w:rFonts w:hint="default"/>
        <w:lang w:val="ru-RU" w:eastAsia="ru-RU" w:bidi="ru-RU"/>
      </w:rPr>
    </w:lvl>
    <w:lvl w:ilvl="4" w:tplc="99F84CD0">
      <w:numFmt w:val="bullet"/>
      <w:lvlText w:val="•"/>
      <w:lvlJc w:val="left"/>
      <w:pPr>
        <w:ind w:left="5058" w:hanging="540"/>
      </w:pPr>
      <w:rPr>
        <w:rFonts w:hint="default"/>
        <w:lang w:val="ru-RU" w:eastAsia="ru-RU" w:bidi="ru-RU"/>
      </w:rPr>
    </w:lvl>
    <w:lvl w:ilvl="5" w:tplc="500C5372">
      <w:numFmt w:val="bullet"/>
      <w:lvlText w:val="•"/>
      <w:lvlJc w:val="left"/>
      <w:pPr>
        <w:ind w:left="6073" w:hanging="540"/>
      </w:pPr>
      <w:rPr>
        <w:rFonts w:hint="default"/>
        <w:lang w:val="ru-RU" w:eastAsia="ru-RU" w:bidi="ru-RU"/>
      </w:rPr>
    </w:lvl>
    <w:lvl w:ilvl="6" w:tplc="AE6033A4">
      <w:numFmt w:val="bullet"/>
      <w:lvlText w:val="•"/>
      <w:lvlJc w:val="left"/>
      <w:pPr>
        <w:ind w:left="7087" w:hanging="540"/>
      </w:pPr>
      <w:rPr>
        <w:rFonts w:hint="default"/>
        <w:lang w:val="ru-RU" w:eastAsia="ru-RU" w:bidi="ru-RU"/>
      </w:rPr>
    </w:lvl>
    <w:lvl w:ilvl="7" w:tplc="8BEA35C8">
      <w:numFmt w:val="bullet"/>
      <w:lvlText w:val="•"/>
      <w:lvlJc w:val="left"/>
      <w:pPr>
        <w:ind w:left="8102" w:hanging="540"/>
      </w:pPr>
      <w:rPr>
        <w:rFonts w:hint="default"/>
        <w:lang w:val="ru-RU" w:eastAsia="ru-RU" w:bidi="ru-RU"/>
      </w:rPr>
    </w:lvl>
    <w:lvl w:ilvl="8" w:tplc="8AEE4F3E">
      <w:numFmt w:val="bullet"/>
      <w:lvlText w:val="•"/>
      <w:lvlJc w:val="left"/>
      <w:pPr>
        <w:ind w:left="9117" w:hanging="540"/>
      </w:pPr>
      <w:rPr>
        <w:rFonts w:hint="default"/>
        <w:lang w:val="ru-RU" w:eastAsia="ru-RU" w:bidi="ru-RU"/>
      </w:rPr>
    </w:lvl>
  </w:abstractNum>
  <w:abstractNum w:abstractNumId="2" w15:restartNumberingAfterBreak="0">
    <w:nsid w:val="38427879"/>
    <w:multiLevelType w:val="hybridMultilevel"/>
    <w:tmpl w:val="2818948E"/>
    <w:lvl w:ilvl="0" w:tplc="7A3E214E">
      <w:numFmt w:val="bullet"/>
      <w:lvlText w:val="-"/>
      <w:lvlJc w:val="left"/>
      <w:pPr>
        <w:ind w:left="1353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8DC3E14">
      <w:numFmt w:val="bullet"/>
      <w:lvlText w:val="•"/>
      <w:lvlJc w:val="left"/>
      <w:pPr>
        <w:ind w:left="2375" w:hanging="180"/>
      </w:pPr>
      <w:rPr>
        <w:rFonts w:hint="default"/>
        <w:lang w:val="ru-RU" w:eastAsia="ru-RU" w:bidi="ru-RU"/>
      </w:rPr>
    </w:lvl>
    <w:lvl w:ilvl="2" w:tplc="0D6418AA">
      <w:numFmt w:val="bullet"/>
      <w:lvlText w:val="•"/>
      <w:lvlJc w:val="left"/>
      <w:pPr>
        <w:ind w:left="3390" w:hanging="180"/>
      </w:pPr>
      <w:rPr>
        <w:rFonts w:hint="default"/>
        <w:lang w:val="ru-RU" w:eastAsia="ru-RU" w:bidi="ru-RU"/>
      </w:rPr>
    </w:lvl>
    <w:lvl w:ilvl="3" w:tplc="B438554C">
      <w:numFmt w:val="bullet"/>
      <w:lvlText w:val="•"/>
      <w:lvlJc w:val="left"/>
      <w:pPr>
        <w:ind w:left="4404" w:hanging="180"/>
      </w:pPr>
      <w:rPr>
        <w:rFonts w:hint="default"/>
        <w:lang w:val="ru-RU" w:eastAsia="ru-RU" w:bidi="ru-RU"/>
      </w:rPr>
    </w:lvl>
    <w:lvl w:ilvl="4" w:tplc="D3609E34">
      <w:numFmt w:val="bullet"/>
      <w:lvlText w:val="•"/>
      <w:lvlJc w:val="left"/>
      <w:pPr>
        <w:ind w:left="5419" w:hanging="180"/>
      </w:pPr>
      <w:rPr>
        <w:rFonts w:hint="default"/>
        <w:lang w:val="ru-RU" w:eastAsia="ru-RU" w:bidi="ru-RU"/>
      </w:rPr>
    </w:lvl>
    <w:lvl w:ilvl="5" w:tplc="CA827E50">
      <w:numFmt w:val="bullet"/>
      <w:lvlText w:val="•"/>
      <w:lvlJc w:val="left"/>
      <w:pPr>
        <w:ind w:left="6434" w:hanging="180"/>
      </w:pPr>
      <w:rPr>
        <w:rFonts w:hint="default"/>
        <w:lang w:val="ru-RU" w:eastAsia="ru-RU" w:bidi="ru-RU"/>
      </w:rPr>
    </w:lvl>
    <w:lvl w:ilvl="6" w:tplc="60F2803E">
      <w:numFmt w:val="bullet"/>
      <w:lvlText w:val="•"/>
      <w:lvlJc w:val="left"/>
      <w:pPr>
        <w:ind w:left="7448" w:hanging="180"/>
      </w:pPr>
      <w:rPr>
        <w:rFonts w:hint="default"/>
        <w:lang w:val="ru-RU" w:eastAsia="ru-RU" w:bidi="ru-RU"/>
      </w:rPr>
    </w:lvl>
    <w:lvl w:ilvl="7" w:tplc="60FC1EB2">
      <w:numFmt w:val="bullet"/>
      <w:lvlText w:val="•"/>
      <w:lvlJc w:val="left"/>
      <w:pPr>
        <w:ind w:left="8463" w:hanging="180"/>
      </w:pPr>
      <w:rPr>
        <w:rFonts w:hint="default"/>
        <w:lang w:val="ru-RU" w:eastAsia="ru-RU" w:bidi="ru-RU"/>
      </w:rPr>
    </w:lvl>
    <w:lvl w:ilvl="8" w:tplc="161E01B8">
      <w:numFmt w:val="bullet"/>
      <w:lvlText w:val="•"/>
      <w:lvlJc w:val="left"/>
      <w:pPr>
        <w:ind w:left="9478" w:hanging="18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0"/>
    <w:rsid w:val="00015514"/>
    <w:rsid w:val="00091F80"/>
    <w:rsid w:val="002653C6"/>
    <w:rsid w:val="003E7EA0"/>
    <w:rsid w:val="004A7D55"/>
    <w:rsid w:val="005F67A1"/>
    <w:rsid w:val="0063288D"/>
    <w:rsid w:val="0093079F"/>
    <w:rsid w:val="00B2457C"/>
    <w:rsid w:val="00B5779B"/>
    <w:rsid w:val="00C042EF"/>
    <w:rsid w:val="00C235BC"/>
    <w:rsid w:val="00C41E7A"/>
    <w:rsid w:val="00CA583C"/>
    <w:rsid w:val="00CB22E6"/>
    <w:rsid w:val="00D068B6"/>
    <w:rsid w:val="00F7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E957"/>
  <w15:docId w15:val="{8EC4D88A-29C8-4C85-816F-E16D209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0">
    <w:name w:val="heading 1"/>
    <w:basedOn w:val="a"/>
    <w:uiPriority w:val="9"/>
    <w:qFormat/>
    <w:pPr>
      <w:ind w:left="826" w:right="25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92" w:firstLine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">
    <w:name w:val="Стиль1"/>
    <w:basedOn w:val="a3"/>
    <w:link w:val="11"/>
    <w:qFormat/>
    <w:rsid w:val="002653C6"/>
    <w:pPr>
      <w:numPr>
        <w:numId w:val="3"/>
      </w:numPr>
      <w:ind w:right="228" w:firstLine="426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2653C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1">
    <w:name w:val="Стиль1 Знак"/>
    <w:basedOn w:val="a4"/>
    <w:link w:val="1"/>
    <w:rsid w:val="002653C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Administrator</cp:lastModifiedBy>
  <cp:revision>2</cp:revision>
  <dcterms:created xsi:type="dcterms:W3CDTF">2022-10-24T02:28:00Z</dcterms:created>
  <dcterms:modified xsi:type="dcterms:W3CDTF">2022-10-24T02:28:00Z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2021-10-23T00:00:00Z</vt:filetime>
  </property>
</Properties>
</file>