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EB" w:rsidRPr="00F87FCB" w:rsidRDefault="001723EB" w:rsidP="001723EB">
      <w:pPr>
        <w:pStyle w:val="a4"/>
        <w:ind w:left="108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87FCB">
        <w:rPr>
          <w:rFonts w:ascii="Times New Roman" w:hAnsi="Times New Roman" w:cs="Times New Roman"/>
        </w:rPr>
        <w:t>Приложение 1</w:t>
      </w:r>
    </w:p>
    <w:p w:rsidR="001723EB" w:rsidRPr="00F87FCB" w:rsidRDefault="001723EB" w:rsidP="001723EB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 w:rsidRPr="00F87FCB">
        <w:rPr>
          <w:rFonts w:ascii="Times New Roman" w:hAnsi="Times New Roman" w:cs="Times New Roman"/>
          <w:b/>
        </w:rPr>
        <w:t xml:space="preserve">ТИПОВОЙ ДОГОВОР </w:t>
      </w:r>
    </w:p>
    <w:p w:rsidR="001723EB" w:rsidRPr="00F87FCB" w:rsidRDefault="001723EB" w:rsidP="001723EB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 w:rsidRPr="00F87FCB">
        <w:rPr>
          <w:rFonts w:ascii="Times New Roman" w:hAnsi="Times New Roman" w:cs="Times New Roman"/>
          <w:b/>
        </w:rPr>
        <w:t xml:space="preserve">НА ПРОВЕДЕНИЕ НАУЧНЫХ ИССЛЕДОВАНИЙ </w:t>
      </w:r>
    </w:p>
    <w:p w:rsidR="001723EB" w:rsidRPr="00F87FCB" w:rsidRDefault="001723EB" w:rsidP="001723EB">
      <w:pPr>
        <w:pStyle w:val="a4"/>
        <w:ind w:left="1080"/>
        <w:jc w:val="center"/>
        <w:rPr>
          <w:rFonts w:ascii="Times New Roman" w:hAnsi="Times New Roman" w:cs="Times New Roman"/>
          <w:b/>
        </w:rPr>
      </w:pPr>
      <w:r w:rsidRPr="00F87FCB">
        <w:rPr>
          <w:rFonts w:ascii="Times New Roman" w:hAnsi="Times New Roman" w:cs="Times New Roman"/>
          <w:b/>
        </w:rPr>
        <w:t>И ОКАЗАНИЕ УСЛУГ</w:t>
      </w:r>
    </w:p>
    <w:p w:rsidR="001723EB" w:rsidRPr="00F87FCB" w:rsidRDefault="001723EB" w:rsidP="001723EB">
      <w:pPr>
        <w:pStyle w:val="ConsTitle"/>
        <w:ind w:left="-142" w:firstLine="426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 xml:space="preserve">г. </w:t>
      </w:r>
      <w:r>
        <w:rPr>
          <w:rFonts w:ascii="Times New Roman" w:hAnsi="Times New Roman"/>
          <w:b w:val="0"/>
          <w:sz w:val="22"/>
          <w:szCs w:val="22"/>
        </w:rPr>
        <w:t>Иркутск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 w:rsidRPr="00F87FCB">
        <w:rPr>
          <w:rFonts w:ascii="Times New Roman" w:hAnsi="Times New Roman"/>
          <w:b w:val="0"/>
          <w:sz w:val="22"/>
          <w:szCs w:val="22"/>
        </w:rPr>
        <w:t xml:space="preserve"> «__» _________ 201_ г.</w:t>
      </w:r>
    </w:p>
    <w:p w:rsidR="001723EB" w:rsidRDefault="001723EB" w:rsidP="001723EB">
      <w:pPr>
        <w:pStyle w:val="ConsTitle"/>
        <w:ind w:left="-142" w:firstLine="426"/>
        <w:jc w:val="both"/>
        <w:rPr>
          <w:rFonts w:ascii="Times New Roman" w:hAnsi="Times New Roman"/>
          <w:b w:val="0"/>
          <w:sz w:val="22"/>
          <w:szCs w:val="22"/>
        </w:rPr>
      </w:pPr>
    </w:p>
    <w:p w:rsidR="001723EB" w:rsidRPr="00F87FCB" w:rsidRDefault="001723EB" w:rsidP="001723EB">
      <w:pPr>
        <w:pStyle w:val="ConsTitle"/>
        <w:ind w:left="-142" w:firstLine="426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sz w:val="22"/>
          <w:szCs w:val="22"/>
        </w:rPr>
        <w:t xml:space="preserve">Федеральное государственное бюджетное учреждение науки Институт систем энергетики им </w:t>
      </w:r>
      <w:proofErr w:type="spellStart"/>
      <w:r w:rsidRPr="00F87FCB">
        <w:rPr>
          <w:rFonts w:ascii="Times New Roman" w:hAnsi="Times New Roman"/>
          <w:sz w:val="22"/>
          <w:szCs w:val="22"/>
        </w:rPr>
        <w:t>Л.А.Мелентьева</w:t>
      </w:r>
      <w:proofErr w:type="spellEnd"/>
      <w:r w:rsidRPr="00F87FCB">
        <w:rPr>
          <w:rFonts w:ascii="Times New Roman" w:hAnsi="Times New Roman"/>
          <w:sz w:val="22"/>
          <w:szCs w:val="22"/>
        </w:rPr>
        <w:t xml:space="preserve"> Сибирского отделения Российской академии наук (сокращенное наименование: ИСЭМ СО РАН)</w:t>
      </w:r>
      <w:r w:rsidRPr="00F87FCB">
        <w:rPr>
          <w:rFonts w:ascii="Times New Roman" w:hAnsi="Times New Roman"/>
          <w:b w:val="0"/>
          <w:sz w:val="22"/>
          <w:szCs w:val="22"/>
        </w:rPr>
        <w:t>, именуемое в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дальнейшем «Исполнитель», в лице ____________________, действующего на основании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__________________________, с одной стороны, и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____________________________________________, именуемое в дальнейшем «Заказчик», в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лице ___________________________________, действующего на основании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____________________, с другой стороны, при совместном упоминании именуемые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«Стороны», заключили настоящий договор (далее по тексту – Договор) о нижеследующем:</w:t>
      </w:r>
    </w:p>
    <w:p w:rsidR="001723EB" w:rsidRDefault="001723EB" w:rsidP="001723EB">
      <w:pPr>
        <w:pStyle w:val="ConsTitle"/>
        <w:ind w:left="-142" w:firstLine="426"/>
        <w:jc w:val="both"/>
        <w:rPr>
          <w:rFonts w:ascii="Times New Roman" w:hAnsi="Times New Roman"/>
          <w:sz w:val="22"/>
          <w:szCs w:val="22"/>
        </w:rPr>
      </w:pPr>
    </w:p>
    <w:p w:rsidR="001723EB" w:rsidRPr="003156F0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3156F0">
        <w:rPr>
          <w:rFonts w:ascii="Times New Roman" w:hAnsi="Times New Roman"/>
          <w:sz w:val="22"/>
          <w:szCs w:val="22"/>
        </w:rPr>
        <w:t>1. ПРЕДМЕТ ДОГОВОРА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1.1. Заказчик поручает и оплачивает, а Исполнитель принимает на себя обязательство в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течение срока действия Договора по заявкам Заказчика оказывать следующие виды услуг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(далее по тексту — Услуги):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1.1.1. Выполнить научно-исследовательскую работу (далее НИР) на тему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________________.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1.1.2. Предоставить научно-технический отчет о проведенных исследованиях.</w:t>
      </w:r>
    </w:p>
    <w:p w:rsidR="001723EB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:rsidR="001723EB" w:rsidRPr="003156F0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3156F0">
        <w:rPr>
          <w:rFonts w:ascii="Times New Roman" w:hAnsi="Times New Roman"/>
          <w:sz w:val="22"/>
          <w:szCs w:val="22"/>
        </w:rPr>
        <w:t>2. СТОИМОСТЬ УСЛУГ И ПОРЯДОК РАСЧЕТОВ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2.1. Стоимость Услуг по Договору определяется на основании действующих на момент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принятия заказа расценок Исполнителя.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2.2. Заказчик производит выплату Исполнителю аванса в размере 30% от стоимости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работ. Выплата аванса производится на расчетный счет Исполнителя в безналичном порядке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платежными поручениями в 30-дневный срок после подписания договора.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2.3. Оплата за выполненные по договору работы производится на расчетный счет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Исполнителя в безналичном порядке платежными поручениями в 30-дневный срок после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подписания акта сдачи-приемки выполненных этапов работ за вычетом ранее выданного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аванса.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2.4. В случае приостановки выполнения работы или расторжения настоящего договора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Стороны составляют протокол согласования фактических затрат, с указанием выполненных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работ.</w:t>
      </w:r>
    </w:p>
    <w:p w:rsidR="001723EB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:rsidR="001723EB" w:rsidRPr="003156F0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3156F0">
        <w:rPr>
          <w:rFonts w:ascii="Times New Roman" w:hAnsi="Times New Roman"/>
          <w:sz w:val="22"/>
          <w:szCs w:val="22"/>
        </w:rPr>
        <w:t>3. ПРАВА И ОБЯЗАННОСТИ СТОРОН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3.1. Заказчик обязуется: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3.1.1. Оплатить Услуги Исполнителя в соответствии с разделом 2 настоящего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Договора.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3.1.2. Предоставить Исполнителю информацию, необходимую для оказания Услуг по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настоящему Договору.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3.1.3. Гарантировать, что предоставляемая на исследуемый образец информация не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является конфиденциальной информацией третьих лиц или интеллектуальной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 xml:space="preserve">собственностью третьих лиц. </w:t>
      </w:r>
    </w:p>
    <w:p w:rsidR="001723EB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:rsidR="001723EB" w:rsidRPr="003156F0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3156F0">
        <w:rPr>
          <w:rFonts w:ascii="Times New Roman" w:hAnsi="Times New Roman"/>
          <w:sz w:val="22"/>
          <w:szCs w:val="22"/>
        </w:rPr>
        <w:t>4. ОТВЕТСТВЕННОСТЬ СТОРОН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4.1. При просрочке в оплате выставленных счетов, Исполнитель оставляет за собой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право приостановить оказание Услуг по настоящему Договору до полной оплаты Заказчиком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счетов, выставленных Исполнителем.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4.2. В случае отказа Заказчика от Услуг, Заказчик письменно уведомляет Исполнителя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об отказе и возмещает Исполнителю расходы на подготовку к оказанию Услуг и стоимость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фактически оказанных Услуг, согласно выставляемым исполнителем счетам в течение 3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(Трех) банковских дней с момента их выставления.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4.3. Стороны несут ответственность за неисполнение или ненадлежащее исполнение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обязательств по настоящему Договору в соответствии с действующим законодательством.</w:t>
      </w:r>
    </w:p>
    <w:p w:rsidR="001723E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4.4. Стороны освобождаются от ответственности за полное или частичное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неисполнение обязательств по настоящему Договору, если это неисполнение явилось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следствием действия обстоятельств непреодолимой силы.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</w:p>
    <w:p w:rsidR="001723EB" w:rsidRPr="003156F0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3156F0">
        <w:rPr>
          <w:rFonts w:ascii="Times New Roman" w:hAnsi="Times New Roman"/>
          <w:sz w:val="22"/>
          <w:szCs w:val="22"/>
        </w:rPr>
        <w:lastRenderedPageBreak/>
        <w:t>5. ПОРЯДОК СДАЧИ И ПРИЕМКИ УСЛУГ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5.1. По итогам выполнения каждого заказа по настоящему Договору, включая случаи,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указанные в п. 4.2 настоящего Договора, Стороны подписывают Акт сдачи-приемки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оказанных услуг. Указанный Акт составляется Исполнителем и предъявляется для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подписания Заказчику.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5.2. Заказчик в течение 5 (Пяти) рабочих дней со дня получения Акта сдачи-приемки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услуг обязан направить Исполнителю подписанный Акт или мотивированный письменный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отказ от подписания.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5.3. В случае нарушения Заказчиком сроков, установленных п. 5.2. настоящего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Договора, Услуги по Договору считаются оказанными надлежащим образом в полном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объеме и последующие претензии Заказчика не принимаются.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5.4. В случае получения Исполнителем письменного мотивированного отказа Заказчика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с подписания Акта сдачи-приемки услуг Сторонами составляется двухсторонний акт с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перечнем необходимых доработок и сроков их выполнения.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5.5. С согласия Заказчика Услуги могут быть приняты им досрочно.</w:t>
      </w:r>
    </w:p>
    <w:p w:rsidR="001723EB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:rsidR="001723EB" w:rsidRPr="003156F0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3156F0">
        <w:rPr>
          <w:rFonts w:ascii="Times New Roman" w:hAnsi="Times New Roman"/>
          <w:sz w:val="22"/>
          <w:szCs w:val="22"/>
        </w:rPr>
        <w:t>6. КОНФИДЕНЦИАЛЬНОСТЬ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6.1. Заключив настоящий Договор, Стороны могут получить доступ к информации,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являющейся конфиденциальной информацией другой Стороны.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6.2. Каждая из Сторон обязуется не предоставлять конфиденциальную информацию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другой стороны третьим лицам, использовать конфиденциальную информацию другой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Стороны только в целях выполнения настоящего Договора, кроме случаев, предусмотренных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законодательством РФ.</w:t>
      </w:r>
    </w:p>
    <w:p w:rsidR="001723EB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:rsidR="001723EB" w:rsidRPr="003156F0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3156F0">
        <w:rPr>
          <w:rFonts w:ascii="Times New Roman" w:hAnsi="Times New Roman"/>
          <w:sz w:val="22"/>
          <w:szCs w:val="22"/>
        </w:rPr>
        <w:t>7. ПОРЯДОК УРЕГУЛИРОВАНИЯ СПОРОВ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7.1. Все споры и разногласия по настоящему Договору разрешаются Сторонами путем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переговоров. При невозможности достижения согласия спор передается на рассмотрение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Арбитражного суда</w:t>
      </w:r>
      <w:r>
        <w:rPr>
          <w:rFonts w:ascii="Times New Roman" w:hAnsi="Times New Roman"/>
          <w:b w:val="0"/>
          <w:sz w:val="22"/>
          <w:szCs w:val="22"/>
        </w:rPr>
        <w:t xml:space="preserve"> г. Иркутска</w:t>
      </w:r>
      <w:r w:rsidRPr="00F87FCB">
        <w:rPr>
          <w:rFonts w:ascii="Times New Roman" w:hAnsi="Times New Roman"/>
          <w:b w:val="0"/>
          <w:sz w:val="22"/>
          <w:szCs w:val="22"/>
        </w:rPr>
        <w:t>.</w:t>
      </w:r>
    </w:p>
    <w:p w:rsidR="001723EB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:rsidR="001723EB" w:rsidRPr="003156F0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3156F0">
        <w:rPr>
          <w:rFonts w:ascii="Times New Roman" w:hAnsi="Times New Roman"/>
          <w:sz w:val="22"/>
          <w:szCs w:val="22"/>
        </w:rPr>
        <w:t>8. ПРОЧИЕ УСЛОВИЯ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8.1. Настоящий Договор действителен в течение ___________ с момента его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заключения. Если до истечения срока действия настоящего Договора ни одна из Сторон не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заявит о его прекращении, Договор считается пролонгированным на тех же условиях на тот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 xml:space="preserve">же срок. 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8.2. Договор может быть расторгнут или изменен по взаимному согласию Сторон.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Соглашение о расторжении или изменении настоящего Договора оформляются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дополнительным соглашением.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8.3. В случае установления нецелесообразности или невозможности выполнения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обязательств по настоящему Договору заинтересованная Сторона представляет письменное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уведомление о досрочном расторжении настоящего Договора не позднее, чем за 15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F87FCB">
        <w:rPr>
          <w:rFonts w:ascii="Times New Roman" w:hAnsi="Times New Roman"/>
          <w:b w:val="0"/>
          <w:sz w:val="22"/>
          <w:szCs w:val="22"/>
        </w:rPr>
        <w:t>(Пятнадцать) календарных дней до предполагаемой даты расторжения.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8.4. Уполномоченными представителями Стороны назначают: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От Заказчика: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От Исполнителя:</w:t>
      </w:r>
    </w:p>
    <w:p w:rsidR="001723EB" w:rsidRPr="003156F0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:rsidR="001723EB" w:rsidRPr="003156F0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3156F0">
        <w:rPr>
          <w:rFonts w:ascii="Times New Roman" w:hAnsi="Times New Roman"/>
          <w:sz w:val="22"/>
          <w:szCs w:val="22"/>
        </w:rPr>
        <w:t>9. ЮРИДИЧЕСКИЕ АДРЕСА И БАНКОВСКИЕ РЕКВИЗИТЫ СТОРОН</w:t>
      </w:r>
    </w:p>
    <w:p w:rsidR="001723EB" w:rsidRPr="00F87FCB" w:rsidRDefault="001723EB" w:rsidP="001723E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3"/>
        </w:rPr>
        <w:t>Исполнитель</w:t>
      </w:r>
      <w:r w:rsidRPr="00F87FCB">
        <w:rPr>
          <w:rFonts w:ascii="Times New Roman" w:hAnsi="Times New Roman" w:cs="Times New Roman"/>
          <w:bCs/>
          <w:spacing w:val="-3"/>
        </w:rPr>
        <w:t>:</w:t>
      </w:r>
    </w:p>
    <w:p w:rsidR="001723EB" w:rsidRPr="00F87FCB" w:rsidRDefault="001723EB" w:rsidP="001723EB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F87FCB">
        <w:rPr>
          <w:rFonts w:ascii="Times New Roman" w:hAnsi="Times New Roman" w:cs="Times New Roman"/>
          <w:u w:val="single"/>
        </w:rPr>
        <w:t>Место нахождения:</w:t>
      </w:r>
    </w:p>
    <w:p w:rsidR="001723EB" w:rsidRPr="00F87FCB" w:rsidRDefault="001723EB" w:rsidP="001723EB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87FCB">
        <w:rPr>
          <w:rFonts w:ascii="Times New Roman" w:hAnsi="Times New Roman" w:cs="Times New Roman"/>
        </w:rPr>
        <w:t>664033, Иркутск-33, ул. Лермонтова, 130.</w:t>
      </w:r>
    </w:p>
    <w:p w:rsidR="001723EB" w:rsidRPr="00F87FCB" w:rsidRDefault="001723EB" w:rsidP="001723EB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87FCB">
        <w:rPr>
          <w:rFonts w:ascii="Times New Roman" w:hAnsi="Times New Roman" w:cs="Times New Roman"/>
        </w:rPr>
        <w:t xml:space="preserve">ИНН </w:t>
      </w:r>
      <w:r w:rsidRPr="00F87FCB">
        <w:rPr>
          <w:rFonts w:ascii="Times New Roman" w:hAnsi="Times New Roman" w:cs="Times New Roman"/>
          <w:bCs/>
        </w:rPr>
        <w:t>3812011700</w:t>
      </w:r>
    </w:p>
    <w:p w:rsidR="001723EB" w:rsidRPr="00F87FCB" w:rsidRDefault="001723EB" w:rsidP="001723EB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F87FCB">
        <w:rPr>
          <w:rFonts w:ascii="Times New Roman" w:hAnsi="Times New Roman" w:cs="Times New Roman"/>
        </w:rPr>
        <w:t xml:space="preserve">КПП </w:t>
      </w:r>
      <w:r w:rsidRPr="00F87FCB">
        <w:rPr>
          <w:rFonts w:ascii="Times New Roman" w:hAnsi="Times New Roman" w:cs="Times New Roman"/>
          <w:bCs/>
        </w:rPr>
        <w:t>381201001</w:t>
      </w:r>
    </w:p>
    <w:p w:rsidR="001723EB" w:rsidRPr="00F87FCB" w:rsidRDefault="001723EB" w:rsidP="001723EB">
      <w:pPr>
        <w:widowControl w:val="0"/>
        <w:spacing w:after="0" w:line="240" w:lineRule="auto"/>
        <w:ind w:right="-108"/>
        <w:rPr>
          <w:rFonts w:ascii="Times New Roman" w:hAnsi="Times New Roman" w:cs="Times New Roman"/>
          <w:bCs/>
        </w:rPr>
      </w:pPr>
      <w:r w:rsidRPr="00F87FCB">
        <w:rPr>
          <w:rFonts w:ascii="Times New Roman" w:hAnsi="Times New Roman" w:cs="Times New Roman"/>
          <w:u w:val="single"/>
        </w:rPr>
        <w:t>Банковские реквизиты:</w:t>
      </w:r>
    </w:p>
    <w:p w:rsidR="001723EB" w:rsidRPr="0055186E" w:rsidRDefault="001723EB" w:rsidP="001723E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186E">
        <w:rPr>
          <w:rFonts w:ascii="Times New Roman" w:hAnsi="Times New Roman" w:cs="Times New Roman"/>
          <w:bCs/>
        </w:rPr>
        <w:t>УФК ПО ИРКУТСКОЙ ОБЛАСТИ (ИСЭМ СО РАН Л/</w:t>
      </w:r>
      <w:proofErr w:type="gramStart"/>
      <w:r w:rsidRPr="0055186E">
        <w:rPr>
          <w:rFonts w:ascii="Times New Roman" w:hAnsi="Times New Roman" w:cs="Times New Roman"/>
          <w:bCs/>
        </w:rPr>
        <w:t>С</w:t>
      </w:r>
      <w:proofErr w:type="gramEnd"/>
      <w:r w:rsidRPr="0055186E">
        <w:rPr>
          <w:rFonts w:ascii="Times New Roman" w:hAnsi="Times New Roman" w:cs="Times New Roman"/>
          <w:bCs/>
        </w:rPr>
        <w:t xml:space="preserve"> 20346Ц36750) </w:t>
      </w:r>
    </w:p>
    <w:p w:rsidR="001723EB" w:rsidRPr="0055186E" w:rsidRDefault="001723EB" w:rsidP="001723E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186E">
        <w:rPr>
          <w:rFonts w:ascii="Times New Roman" w:hAnsi="Times New Roman" w:cs="Times New Roman"/>
          <w:bCs/>
        </w:rPr>
        <w:t xml:space="preserve">счет 40501810000002000001 </w:t>
      </w:r>
    </w:p>
    <w:p w:rsidR="001723EB" w:rsidRPr="0055186E" w:rsidRDefault="001723EB" w:rsidP="001723E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186E">
        <w:rPr>
          <w:rFonts w:ascii="Times New Roman" w:hAnsi="Times New Roman" w:cs="Times New Roman"/>
          <w:bCs/>
        </w:rPr>
        <w:t xml:space="preserve">БИК 042520001 </w:t>
      </w:r>
    </w:p>
    <w:p w:rsidR="001723EB" w:rsidRPr="0055186E" w:rsidRDefault="001723EB" w:rsidP="001723E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186E">
        <w:rPr>
          <w:rFonts w:ascii="Times New Roman" w:hAnsi="Times New Roman" w:cs="Times New Roman"/>
          <w:bCs/>
        </w:rPr>
        <w:t>Банк: ОТДЕЛЕНИЕ ИРКУТСК Г. ИРКУТСК</w:t>
      </w:r>
    </w:p>
    <w:p w:rsidR="001723EB" w:rsidRPr="0055186E" w:rsidRDefault="001723EB" w:rsidP="001723E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186E">
        <w:rPr>
          <w:rFonts w:ascii="Times New Roman" w:hAnsi="Times New Roman" w:cs="Times New Roman"/>
          <w:bCs/>
        </w:rPr>
        <w:t>Свидетельство о государственной регистрации от 02.10.2002 г. ОГРН 1023801752974</w:t>
      </w:r>
    </w:p>
    <w:p w:rsidR="001723EB" w:rsidRPr="0055186E" w:rsidRDefault="001723EB" w:rsidP="001723E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186E">
        <w:rPr>
          <w:rFonts w:ascii="Times New Roman" w:hAnsi="Times New Roman" w:cs="Times New Roman"/>
          <w:bCs/>
        </w:rPr>
        <w:t xml:space="preserve">Классификационные коды: </w:t>
      </w:r>
    </w:p>
    <w:p w:rsidR="001723EB" w:rsidRPr="0055186E" w:rsidRDefault="001723EB" w:rsidP="001723E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186E">
        <w:rPr>
          <w:rFonts w:ascii="Times New Roman" w:hAnsi="Times New Roman" w:cs="Times New Roman"/>
          <w:bCs/>
        </w:rPr>
        <w:t xml:space="preserve">ОКПО: 03533760 </w:t>
      </w:r>
    </w:p>
    <w:p w:rsidR="001723EB" w:rsidRPr="0055186E" w:rsidRDefault="001723EB" w:rsidP="001723E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186E">
        <w:rPr>
          <w:rFonts w:ascii="Times New Roman" w:hAnsi="Times New Roman" w:cs="Times New Roman"/>
          <w:bCs/>
        </w:rPr>
        <w:t xml:space="preserve">ОКАТО: 25401380000 </w:t>
      </w:r>
    </w:p>
    <w:p w:rsidR="001723EB" w:rsidRPr="0055186E" w:rsidRDefault="001723EB" w:rsidP="001723E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186E">
        <w:rPr>
          <w:rFonts w:ascii="Times New Roman" w:hAnsi="Times New Roman" w:cs="Times New Roman"/>
          <w:bCs/>
        </w:rPr>
        <w:lastRenderedPageBreak/>
        <w:t xml:space="preserve">ОКТМО: 25701000001 </w:t>
      </w:r>
    </w:p>
    <w:p w:rsidR="001723EB" w:rsidRPr="0055186E" w:rsidRDefault="001723EB" w:rsidP="001723E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186E">
        <w:rPr>
          <w:rFonts w:ascii="Times New Roman" w:hAnsi="Times New Roman" w:cs="Times New Roman"/>
          <w:bCs/>
        </w:rPr>
        <w:t xml:space="preserve">ОКОГУ: 1330612 </w:t>
      </w:r>
    </w:p>
    <w:p w:rsidR="001723EB" w:rsidRPr="0055186E" w:rsidRDefault="001723EB" w:rsidP="001723E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186E">
        <w:rPr>
          <w:rFonts w:ascii="Times New Roman" w:hAnsi="Times New Roman" w:cs="Times New Roman"/>
          <w:bCs/>
        </w:rPr>
        <w:t xml:space="preserve">ОКФС: 12 </w:t>
      </w:r>
    </w:p>
    <w:p w:rsidR="001723EB" w:rsidRPr="0055186E" w:rsidRDefault="001723EB" w:rsidP="001723E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186E">
        <w:rPr>
          <w:rFonts w:ascii="Times New Roman" w:hAnsi="Times New Roman" w:cs="Times New Roman"/>
          <w:bCs/>
        </w:rPr>
        <w:t xml:space="preserve">ОКОПФ: 20903 </w:t>
      </w:r>
    </w:p>
    <w:p w:rsidR="001723EB" w:rsidRPr="00F87FCB" w:rsidRDefault="001723EB" w:rsidP="001723E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5186E">
        <w:rPr>
          <w:rFonts w:ascii="Times New Roman" w:hAnsi="Times New Roman" w:cs="Times New Roman"/>
          <w:bCs/>
        </w:rPr>
        <w:t>ОКВЭД: 73.10</w:t>
      </w:r>
    </w:p>
    <w:p w:rsidR="001723EB" w:rsidRPr="00F87FC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  <w:r w:rsidRPr="00F87FCB">
        <w:rPr>
          <w:rFonts w:ascii="Times New Roman" w:hAnsi="Times New Roman"/>
          <w:b w:val="0"/>
          <w:sz w:val="22"/>
          <w:szCs w:val="22"/>
        </w:rPr>
        <w:t>Заказчик:</w:t>
      </w:r>
    </w:p>
    <w:p w:rsidR="001723EB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</w:p>
    <w:p w:rsidR="001723EB" w:rsidRPr="003156F0" w:rsidRDefault="001723EB" w:rsidP="001723EB">
      <w:pPr>
        <w:pStyle w:val="ConsTitle"/>
        <w:ind w:firstLine="284"/>
        <w:jc w:val="both"/>
        <w:rPr>
          <w:rFonts w:ascii="Times New Roman" w:hAnsi="Times New Roman"/>
          <w:sz w:val="22"/>
          <w:szCs w:val="22"/>
        </w:rPr>
      </w:pPr>
      <w:r w:rsidRPr="003156F0">
        <w:rPr>
          <w:rFonts w:ascii="Times New Roman" w:hAnsi="Times New Roman"/>
          <w:sz w:val="22"/>
          <w:szCs w:val="22"/>
        </w:rPr>
        <w:t>10.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1723EB" w:rsidTr="00885963">
        <w:tc>
          <w:tcPr>
            <w:tcW w:w="4785" w:type="dxa"/>
          </w:tcPr>
          <w:p w:rsidR="001723EB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723EB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Исполнитель</w:t>
            </w:r>
          </w:p>
        </w:tc>
        <w:tc>
          <w:tcPr>
            <w:tcW w:w="4786" w:type="dxa"/>
          </w:tcPr>
          <w:p w:rsidR="001723EB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723EB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Заказчик</w:t>
            </w:r>
          </w:p>
        </w:tc>
      </w:tr>
      <w:tr w:rsidR="001723EB" w:rsidTr="00885963">
        <w:tc>
          <w:tcPr>
            <w:tcW w:w="4785" w:type="dxa"/>
          </w:tcPr>
          <w:p w:rsidR="001723EB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</w:t>
            </w:r>
          </w:p>
        </w:tc>
        <w:tc>
          <w:tcPr>
            <w:tcW w:w="4786" w:type="dxa"/>
          </w:tcPr>
          <w:p w:rsidR="001723EB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</w:t>
            </w:r>
          </w:p>
        </w:tc>
      </w:tr>
      <w:tr w:rsidR="001723EB" w:rsidTr="00885963">
        <w:tc>
          <w:tcPr>
            <w:tcW w:w="4785" w:type="dxa"/>
          </w:tcPr>
          <w:p w:rsidR="001723EB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1723EB" w:rsidRDefault="001723EB" w:rsidP="00885963">
            <w:pPr>
              <w:pStyle w:val="Cons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</w:tr>
    </w:tbl>
    <w:p w:rsidR="001723EB" w:rsidRDefault="001723EB" w:rsidP="001723EB">
      <w:pPr>
        <w:pStyle w:val="ConsTitle"/>
        <w:ind w:firstLine="284"/>
        <w:jc w:val="both"/>
        <w:rPr>
          <w:rFonts w:ascii="Times New Roman" w:hAnsi="Times New Roman"/>
          <w:b w:val="0"/>
          <w:sz w:val="22"/>
          <w:szCs w:val="22"/>
        </w:rPr>
      </w:pPr>
    </w:p>
    <w:p w:rsidR="006C60DB" w:rsidRDefault="006C60DB"/>
    <w:sectPr w:rsidR="006C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EB"/>
    <w:rsid w:val="001723EB"/>
    <w:rsid w:val="001D1A39"/>
    <w:rsid w:val="006C60DB"/>
    <w:rsid w:val="007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E7AC7-0514-4F75-9645-770E19DB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3EB"/>
    <w:pPr>
      <w:ind w:left="720"/>
      <w:contextualSpacing/>
    </w:pPr>
  </w:style>
  <w:style w:type="paragraph" w:customStyle="1" w:styleId="ConsTitle">
    <w:name w:val="ConsTitle"/>
    <w:rsid w:val="001723E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2017-02-03T14:14:00Z</dcterms:created>
  <dcterms:modified xsi:type="dcterms:W3CDTF">2017-02-03T14:14:00Z</dcterms:modified>
</cp:coreProperties>
</file>